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7E" w:rsidRDefault="00E63711" w:rsidP="001B3F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Genehmigung</w:t>
      </w:r>
      <w:r w:rsidR="00767058">
        <w:rPr>
          <w:rFonts w:ascii="Arial" w:hAnsi="Arial" w:cs="Arial"/>
          <w:b/>
          <w:sz w:val="32"/>
          <w:szCs w:val="32"/>
          <w:u w:val="single"/>
        </w:rPr>
        <w:t xml:space="preserve"> für</w:t>
      </w:r>
      <w:r w:rsidR="00A94A08" w:rsidRPr="00552521">
        <w:rPr>
          <w:rFonts w:ascii="Arial" w:hAnsi="Arial" w:cs="Arial"/>
          <w:b/>
          <w:sz w:val="32"/>
          <w:szCs w:val="32"/>
          <w:u w:val="single"/>
        </w:rPr>
        <w:t xml:space="preserve"> Werbung auf </w:t>
      </w:r>
      <w:r w:rsidR="00567FD9" w:rsidRPr="00552521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1B3F7E" w:rsidRPr="001B3F7E" w:rsidRDefault="001B3F7E" w:rsidP="001B3F7E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A94A08" w:rsidRPr="001B3F7E" w:rsidRDefault="00593846" w:rsidP="001B3F7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</w:rPr>
        <w:t xml:space="preserve">    </w:t>
      </w:r>
      <w:bookmarkStart w:id="0" w:name="_GoBack"/>
      <w:r>
        <w:rPr>
          <w:rFonts w:ascii="Arial" w:hAnsi="Arial" w:cs="Arial"/>
          <w:b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7pt;height:18pt" o:ole="">
            <v:imagedata r:id="rId9" o:title=""/>
          </v:shape>
          <w:control r:id="rId10" w:name="TextBox10" w:shapeid="_x0000_i1090"/>
        </w:object>
      </w:r>
      <w:bookmarkEnd w:id="0"/>
      <w:r w:rsidR="009768FB">
        <w:rPr>
          <w:rFonts w:ascii="Arial" w:hAnsi="Arial" w:cs="Arial"/>
          <w:b/>
          <w:color w:val="000000"/>
        </w:rPr>
        <w:t xml:space="preserve"> </w:t>
      </w:r>
      <w:r w:rsidR="00A94A08" w:rsidRPr="00593846">
        <w:rPr>
          <w:rFonts w:ascii="Arial" w:hAnsi="Arial" w:cs="Arial"/>
          <w:b/>
          <w:color w:val="000000"/>
          <w:u w:val="single"/>
        </w:rPr>
        <w:t>Spielkleidung</w:t>
      </w:r>
      <w:r w:rsidR="001B3F7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768FB" w:rsidRPr="009768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object w:dxaOrig="225" w:dyaOrig="225">
          <v:shape id="_x0000_i1059" type="#_x0000_t75" style="width:24pt;height:18pt" o:ole="">
            <v:imagedata r:id="rId11" o:title=""/>
          </v:shape>
          <w:control r:id="rId12" w:name="TextBox11" w:shapeid="_x0000_i1059"/>
        </w:object>
      </w: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9768FB" w:rsidRPr="00593846">
        <w:rPr>
          <w:rFonts w:ascii="Arial" w:hAnsi="Arial" w:cs="Arial"/>
          <w:b/>
          <w:color w:val="000000"/>
          <w:u w:val="single"/>
        </w:rPr>
        <w:t>Erwachsene</w:t>
      </w:r>
      <w:r w:rsidR="009768FB" w:rsidRPr="001B3F7E">
        <w:rPr>
          <w:rFonts w:ascii="Arial" w:hAnsi="Arial" w:cs="Arial"/>
          <w:b/>
          <w:color w:val="000000"/>
        </w:rPr>
        <w:t xml:space="preserve"> </w:t>
      </w:r>
      <w:r w:rsidR="009768FB" w:rsidRPr="001B3F7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768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object w:dxaOrig="225" w:dyaOrig="225">
          <v:shape id="_x0000_i1061" type="#_x0000_t75" style="width:26.25pt;height:18pt" o:ole="">
            <v:imagedata r:id="rId13" o:title=""/>
          </v:shape>
          <w:control r:id="rId14" w:name="TextBox12" w:shapeid="_x0000_i1061"/>
        </w:object>
      </w:r>
      <w:r w:rsidR="009768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B3F7E">
        <w:rPr>
          <w:rFonts w:ascii="Arial" w:hAnsi="Arial" w:cs="Arial"/>
          <w:b/>
          <w:color w:val="000000"/>
          <w:u w:val="single"/>
        </w:rPr>
        <w:t>Jugend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768FB" w:rsidRPr="009768F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object w:dxaOrig="225" w:dyaOrig="225">
          <v:shape id="_x0000_i1063" type="#_x0000_t75" style="width:23.25pt;height:18pt" o:ole="">
            <v:imagedata r:id="rId15" o:title=""/>
          </v:shape>
          <w:control r:id="rId16" w:name="TextBox13" w:shapeid="_x0000_i1063"/>
        </w:object>
      </w:r>
      <w:r w:rsidR="009768FB" w:rsidRPr="009768FB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B3F7E">
        <w:rPr>
          <w:rFonts w:ascii="Arial" w:hAnsi="Arial" w:cs="Arial"/>
          <w:b/>
          <w:color w:val="000000"/>
          <w:u w:val="single"/>
        </w:rPr>
        <w:t>Kugeln (Classic)</w:t>
      </w:r>
    </w:p>
    <w:p w:rsidR="00593846" w:rsidRPr="00593846" w:rsidRDefault="00593846" w:rsidP="00DA5683">
      <w:pPr>
        <w:jc w:val="center"/>
        <w:rPr>
          <w:rFonts w:ascii="Arial" w:hAnsi="Arial" w:cs="Arial"/>
          <w:sz w:val="10"/>
          <w:szCs w:val="10"/>
        </w:rPr>
      </w:pPr>
    </w:p>
    <w:p w:rsidR="00593846" w:rsidRPr="00DA5683" w:rsidRDefault="00593846" w:rsidP="00C80D5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DA5683" w:rsidRPr="00DA5683">
        <w:rPr>
          <w:rFonts w:ascii="Arial" w:hAnsi="Arial" w:cs="Arial"/>
          <w:sz w:val="16"/>
          <w:szCs w:val="16"/>
        </w:rPr>
        <w:t>Zutreffendes ankreuzen</w:t>
      </w:r>
      <w:r>
        <w:rPr>
          <w:rFonts w:ascii="Arial" w:hAnsi="Arial" w:cs="Arial"/>
          <w:sz w:val="16"/>
          <w:szCs w:val="16"/>
        </w:rPr>
        <w:t>)</w:t>
      </w:r>
    </w:p>
    <w:p w:rsidR="00D643A7" w:rsidRPr="00B262D8" w:rsidRDefault="00A94A08" w:rsidP="00A94A08">
      <w:pPr>
        <w:rPr>
          <w:rFonts w:ascii="Arial" w:hAnsi="Arial" w:cs="Arial"/>
          <w:b/>
          <w:u w:val="single"/>
        </w:rPr>
      </w:pPr>
      <w:r w:rsidRPr="00B262D8">
        <w:rPr>
          <w:rFonts w:ascii="Arial" w:hAnsi="Arial" w:cs="Arial"/>
          <w:b/>
          <w:u w:val="single"/>
        </w:rPr>
        <w:t>1.</w:t>
      </w:r>
      <w:r w:rsidR="00EF4899" w:rsidRPr="00B262D8">
        <w:rPr>
          <w:rFonts w:ascii="Arial" w:hAnsi="Arial" w:cs="Arial"/>
          <w:b/>
          <w:u w:val="single"/>
        </w:rPr>
        <w:t xml:space="preserve"> </w:t>
      </w:r>
      <w:r w:rsidR="00083CFE">
        <w:rPr>
          <w:rFonts w:ascii="Arial" w:hAnsi="Arial" w:cs="Arial"/>
          <w:b/>
          <w:u w:val="single"/>
        </w:rPr>
        <w:t>Werbeträ</w:t>
      </w:r>
      <w:r w:rsidRPr="00B262D8">
        <w:rPr>
          <w:rFonts w:ascii="Arial" w:hAnsi="Arial" w:cs="Arial"/>
          <w:b/>
          <w:u w:val="single"/>
        </w:rPr>
        <w:t>ge</w:t>
      </w:r>
      <w:r w:rsidR="00DA5683" w:rsidRPr="00B262D8">
        <w:rPr>
          <w:rFonts w:ascii="Arial" w:hAnsi="Arial" w:cs="Arial"/>
          <w:b/>
          <w:u w:val="single"/>
        </w:rPr>
        <w:t>r</w:t>
      </w:r>
      <w:r w:rsidR="00B262D8" w:rsidRPr="00B262D8">
        <w:rPr>
          <w:rFonts w:ascii="Arial" w:hAnsi="Arial" w:cs="Arial"/>
          <w:b/>
          <w:u w:val="single"/>
        </w:rPr>
        <w:t>:</w:t>
      </w:r>
    </w:p>
    <w:p w:rsidR="00A94A08" w:rsidRPr="00460C0D" w:rsidRDefault="009768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(Bitte nachfolgend Name und Anschrift des Vereins/Klubs mit Vereins- und Klubnummer angeben)</w:t>
      </w:r>
    </w:p>
    <w:p w:rsidR="00A94A08" w:rsidRPr="00460C0D" w:rsidRDefault="002240FD" w:rsidP="00257D0B">
      <w:pPr>
        <w:rPr>
          <w:rFonts w:ascii="Arial" w:hAnsi="Arial" w:cs="Arial"/>
        </w:rPr>
      </w:pPr>
      <w:r w:rsidRPr="006B45CD">
        <w:rPr>
          <w:rFonts w:ascii="Arial" w:hAnsi="Arial" w:cs="Arial"/>
        </w:rPr>
        <w:object w:dxaOrig="225" w:dyaOrig="225">
          <v:shape id="_x0000_i1065" type="#_x0000_t75" style="width:474pt;height:24.75pt" o:ole="">
            <v:imagedata r:id="rId17" o:title=""/>
          </v:shape>
          <w:control r:id="rId18" w:name="TextBox1" w:shapeid="_x0000_i1065"/>
        </w:object>
      </w:r>
      <w:r w:rsidR="00A94A08" w:rsidRPr="00460C0D">
        <w:rPr>
          <w:rFonts w:ascii="Arial" w:hAnsi="Arial" w:cs="Arial"/>
        </w:rPr>
        <w:t xml:space="preserve">                                    </w:t>
      </w:r>
    </w:p>
    <w:p w:rsidR="00257D0B" w:rsidRPr="00652A4D" w:rsidRDefault="00257D0B">
      <w:pPr>
        <w:rPr>
          <w:rFonts w:ascii="Arial" w:hAnsi="Arial" w:cs="Arial"/>
          <w:sz w:val="12"/>
          <w:szCs w:val="12"/>
        </w:rPr>
      </w:pPr>
    </w:p>
    <w:p w:rsidR="00C51FEF" w:rsidRPr="00652A4D" w:rsidRDefault="009D26BA">
      <w:pPr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067" type="#_x0000_t75" style="width:472.5pt;height:21.75pt" o:ole="">
            <v:imagedata r:id="rId19" o:title=""/>
          </v:shape>
          <w:control r:id="rId20" w:name="TextBox14" w:shapeid="_x0000_i1067"/>
        </w:object>
      </w:r>
    </w:p>
    <w:p w:rsidR="00A94A08" w:rsidRPr="00460C0D" w:rsidRDefault="00A94A08">
      <w:pPr>
        <w:rPr>
          <w:rFonts w:ascii="Arial" w:hAnsi="Arial" w:cs="Arial"/>
          <w:b/>
          <w:u w:val="single"/>
        </w:rPr>
      </w:pPr>
      <w:r w:rsidRPr="00460C0D">
        <w:rPr>
          <w:rFonts w:ascii="Arial" w:hAnsi="Arial" w:cs="Arial"/>
          <w:b/>
          <w:u w:val="single"/>
        </w:rPr>
        <w:t>2.</w:t>
      </w:r>
      <w:r w:rsidR="00EF4899">
        <w:rPr>
          <w:rFonts w:ascii="Arial" w:hAnsi="Arial" w:cs="Arial"/>
          <w:b/>
          <w:u w:val="single"/>
        </w:rPr>
        <w:t xml:space="preserve"> </w:t>
      </w:r>
      <w:r w:rsidRPr="00460C0D">
        <w:rPr>
          <w:rFonts w:ascii="Arial" w:hAnsi="Arial" w:cs="Arial"/>
          <w:b/>
          <w:u w:val="single"/>
        </w:rPr>
        <w:t>Werbepartner</w:t>
      </w:r>
      <w:r w:rsidR="003C11E8" w:rsidRPr="00460C0D">
        <w:rPr>
          <w:rFonts w:ascii="Arial" w:hAnsi="Arial" w:cs="Arial"/>
          <w:b/>
          <w:u w:val="single"/>
        </w:rPr>
        <w:t>:</w:t>
      </w:r>
    </w:p>
    <w:p w:rsidR="00A94A08" w:rsidRPr="00460C0D" w:rsidRDefault="00A94A08">
      <w:pPr>
        <w:rPr>
          <w:rFonts w:ascii="Arial" w:hAnsi="Arial" w:cs="Arial"/>
          <w:sz w:val="16"/>
          <w:szCs w:val="16"/>
        </w:rPr>
      </w:pPr>
      <w:r w:rsidRPr="00460C0D">
        <w:rPr>
          <w:rFonts w:ascii="Arial" w:hAnsi="Arial" w:cs="Arial"/>
          <w:sz w:val="16"/>
          <w:szCs w:val="16"/>
        </w:rPr>
        <w:t>(Name und Anschrift)</w:t>
      </w:r>
    </w:p>
    <w:p w:rsidR="00A94A08" w:rsidRPr="00460C0D" w:rsidRDefault="00257D0B">
      <w:pPr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069" type="#_x0000_t75" style="width:472.5pt;height:21.75pt" o:ole="">
            <v:imagedata r:id="rId19" o:title=""/>
          </v:shape>
          <w:control r:id="rId21" w:name="TextBox2" w:shapeid="_x0000_i1069"/>
        </w:object>
      </w:r>
    </w:p>
    <w:p w:rsidR="00A94A08" w:rsidRPr="00C80D58" w:rsidRDefault="00A94A08" w:rsidP="00A94A08">
      <w:pPr>
        <w:pBdr>
          <w:bottom w:val="single" w:sz="4" w:space="1" w:color="auto"/>
        </w:pBdr>
        <w:rPr>
          <w:rFonts w:ascii="Arial" w:hAnsi="Arial" w:cs="Arial"/>
          <w:sz w:val="12"/>
          <w:szCs w:val="12"/>
        </w:rPr>
      </w:pPr>
    </w:p>
    <w:p w:rsidR="00A94A08" w:rsidRPr="00460C0D" w:rsidRDefault="00A94A08">
      <w:pPr>
        <w:rPr>
          <w:rFonts w:ascii="Arial" w:hAnsi="Arial" w:cs="Arial"/>
          <w:b/>
          <w:u w:val="single"/>
        </w:rPr>
      </w:pPr>
      <w:r w:rsidRPr="00460C0D">
        <w:rPr>
          <w:rFonts w:ascii="Arial" w:hAnsi="Arial" w:cs="Arial"/>
          <w:b/>
          <w:u w:val="single"/>
        </w:rPr>
        <w:t>3.</w:t>
      </w:r>
      <w:r w:rsidR="00EF4899">
        <w:rPr>
          <w:rFonts w:ascii="Arial" w:hAnsi="Arial" w:cs="Arial"/>
          <w:b/>
          <w:u w:val="single"/>
        </w:rPr>
        <w:t xml:space="preserve"> </w:t>
      </w:r>
      <w:r w:rsidRPr="00460C0D">
        <w:rPr>
          <w:rFonts w:ascii="Arial" w:hAnsi="Arial" w:cs="Arial"/>
          <w:b/>
          <w:u w:val="single"/>
        </w:rPr>
        <w:t>Art</w:t>
      </w:r>
      <w:r w:rsidR="00EF4899">
        <w:rPr>
          <w:rFonts w:ascii="Arial" w:hAnsi="Arial" w:cs="Arial"/>
          <w:b/>
          <w:u w:val="single"/>
        </w:rPr>
        <w:t xml:space="preserve"> </w:t>
      </w:r>
      <w:r w:rsidRPr="00460C0D">
        <w:rPr>
          <w:rFonts w:ascii="Arial" w:hAnsi="Arial" w:cs="Arial"/>
          <w:b/>
          <w:u w:val="single"/>
        </w:rPr>
        <w:t>und Umfang der Werbung</w:t>
      </w:r>
      <w:r w:rsidR="003C11E8" w:rsidRPr="00460C0D">
        <w:rPr>
          <w:rFonts w:ascii="Arial" w:hAnsi="Arial" w:cs="Arial"/>
          <w:b/>
          <w:u w:val="single"/>
        </w:rPr>
        <w:t>:</w:t>
      </w:r>
    </w:p>
    <w:p w:rsidR="009768FB" w:rsidRDefault="001B3F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 wird die Werbung platziert?</w:t>
      </w:r>
      <w:r w:rsidR="009768FB">
        <w:rPr>
          <w:rFonts w:ascii="Arial" w:hAnsi="Arial" w:cs="Arial"/>
          <w:sz w:val="16"/>
          <w:szCs w:val="16"/>
        </w:rPr>
        <w:t xml:space="preserve"> Trikot, Hose,</w:t>
      </w:r>
      <w:r w:rsidR="00EF4899">
        <w:rPr>
          <w:rFonts w:ascii="Arial" w:hAnsi="Arial" w:cs="Arial"/>
          <w:sz w:val="16"/>
          <w:szCs w:val="16"/>
        </w:rPr>
        <w:t xml:space="preserve"> Kugeln </w:t>
      </w:r>
      <w:r>
        <w:rPr>
          <w:rFonts w:ascii="Arial" w:hAnsi="Arial" w:cs="Arial"/>
          <w:sz w:val="16"/>
          <w:szCs w:val="16"/>
        </w:rPr>
        <w:t>usw. Für welche Firma/</w:t>
      </w:r>
      <w:r w:rsidR="009768FB">
        <w:rPr>
          <w:rFonts w:ascii="Arial" w:hAnsi="Arial" w:cs="Arial"/>
          <w:sz w:val="16"/>
          <w:szCs w:val="16"/>
        </w:rPr>
        <w:t>welches Produkt wird geworben</w:t>
      </w:r>
      <w:r>
        <w:rPr>
          <w:rFonts w:ascii="Arial" w:hAnsi="Arial" w:cs="Arial"/>
          <w:sz w:val="16"/>
          <w:szCs w:val="16"/>
        </w:rPr>
        <w:t xml:space="preserve"> – siehe Infoblatt Punkt 3</w:t>
      </w:r>
    </w:p>
    <w:p w:rsidR="001E5672" w:rsidRPr="00460C0D" w:rsidRDefault="00257D0B">
      <w:pPr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071" type="#_x0000_t75" style="width:472.5pt;height:21.75pt" o:ole="">
            <v:imagedata r:id="rId19" o:title=""/>
          </v:shape>
          <w:control r:id="rId22" w:name="TextBox3" w:shapeid="_x0000_i1071"/>
        </w:object>
      </w:r>
    </w:p>
    <w:p w:rsidR="009768FB" w:rsidRDefault="009768FB" w:rsidP="003C11E8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</w:t>
      </w:r>
    </w:p>
    <w:p w:rsidR="003C11E8" w:rsidRPr="00460C0D" w:rsidRDefault="00D02474" w:rsidP="003C11E8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Kugelnummern:</w:t>
      </w:r>
      <w:r w:rsidR="00106928">
        <w:rPr>
          <w:rFonts w:ascii="Arial" w:hAnsi="Arial" w:cs="Arial"/>
        </w:rPr>
        <w:t xml:space="preserve">  </w:t>
      </w:r>
      <w:r w:rsidR="00106928">
        <w:rPr>
          <w:rFonts w:ascii="Arial" w:hAnsi="Arial" w:cs="Arial"/>
        </w:rPr>
        <w:object w:dxaOrig="225" w:dyaOrig="225">
          <v:shape id="_x0000_i1073" type="#_x0000_t75" style="width:380.25pt;height:22.5pt" o:ole="">
            <v:imagedata r:id="rId23" o:title=""/>
          </v:shape>
          <w:control r:id="rId24" w:name="TextBox9" w:shapeid="_x0000_i1073"/>
        </w:object>
      </w:r>
    </w:p>
    <w:p w:rsidR="001E5672" w:rsidRPr="00C80D58" w:rsidRDefault="001E5672">
      <w:pPr>
        <w:rPr>
          <w:rFonts w:ascii="Arial" w:hAnsi="Arial" w:cs="Arial"/>
          <w:b/>
          <w:sz w:val="12"/>
          <w:szCs w:val="12"/>
          <w:u w:val="single"/>
        </w:rPr>
      </w:pPr>
    </w:p>
    <w:p w:rsidR="00A94A08" w:rsidRPr="00460C0D" w:rsidRDefault="003C11E8">
      <w:pPr>
        <w:rPr>
          <w:rFonts w:ascii="Arial" w:hAnsi="Arial" w:cs="Arial"/>
          <w:b/>
          <w:u w:val="single"/>
        </w:rPr>
      </w:pPr>
      <w:r w:rsidRPr="00460C0D">
        <w:rPr>
          <w:rFonts w:ascii="Arial" w:hAnsi="Arial" w:cs="Arial"/>
          <w:b/>
          <w:u w:val="single"/>
        </w:rPr>
        <w:t>4.</w:t>
      </w:r>
      <w:r w:rsidR="00EF4899">
        <w:rPr>
          <w:rFonts w:ascii="Arial" w:hAnsi="Arial" w:cs="Arial"/>
          <w:b/>
          <w:u w:val="single"/>
        </w:rPr>
        <w:t xml:space="preserve"> </w:t>
      </w:r>
      <w:r w:rsidR="00AE0BD8">
        <w:rPr>
          <w:rFonts w:ascii="Arial" w:hAnsi="Arial" w:cs="Arial"/>
          <w:b/>
          <w:u w:val="single"/>
        </w:rPr>
        <w:t>Zeitraum der Genehmigung</w:t>
      </w:r>
      <w:r w:rsidRPr="00460C0D">
        <w:rPr>
          <w:rFonts w:ascii="Arial" w:hAnsi="Arial" w:cs="Arial"/>
          <w:b/>
          <w:u w:val="single"/>
        </w:rPr>
        <w:t>:</w:t>
      </w:r>
    </w:p>
    <w:p w:rsidR="00106928" w:rsidRPr="00106928" w:rsidRDefault="003C11E8">
      <w:pPr>
        <w:rPr>
          <w:rFonts w:ascii="Arial" w:hAnsi="Arial" w:cs="Arial"/>
          <w:sz w:val="16"/>
          <w:szCs w:val="16"/>
        </w:rPr>
      </w:pPr>
      <w:r w:rsidRPr="00460C0D">
        <w:rPr>
          <w:rFonts w:ascii="Arial" w:hAnsi="Arial" w:cs="Arial"/>
          <w:sz w:val="16"/>
          <w:szCs w:val="16"/>
        </w:rPr>
        <w:t>(</w:t>
      </w:r>
      <w:r w:rsidR="00630D5E">
        <w:rPr>
          <w:rFonts w:ascii="Arial" w:hAnsi="Arial" w:cs="Arial"/>
          <w:sz w:val="16"/>
          <w:szCs w:val="16"/>
        </w:rPr>
        <w:t>Eine Genehmigung ist nur bei Angabe des Vertragszeitraums möglich</w:t>
      </w:r>
      <w:r w:rsidRPr="00460C0D">
        <w:rPr>
          <w:rFonts w:ascii="Arial" w:hAnsi="Arial" w:cs="Arial"/>
          <w:sz w:val="16"/>
          <w:szCs w:val="16"/>
        </w:rPr>
        <w:t xml:space="preserve">. </w:t>
      </w:r>
      <w:r w:rsidRPr="00EC4BC3">
        <w:rPr>
          <w:rFonts w:ascii="Arial" w:hAnsi="Arial" w:cs="Arial"/>
          <w:color w:val="000000"/>
          <w:sz w:val="16"/>
          <w:szCs w:val="16"/>
        </w:rPr>
        <w:t xml:space="preserve">Eine nachträgliche Verlängerung ist nicht möglich. Der Antrag muss danach neu </w:t>
      </w:r>
      <w:r w:rsidR="00EF4899">
        <w:rPr>
          <w:rFonts w:ascii="Arial" w:hAnsi="Arial" w:cs="Arial"/>
          <w:color w:val="000000"/>
          <w:sz w:val="16"/>
          <w:szCs w:val="16"/>
        </w:rPr>
        <w:t>ge</w:t>
      </w:r>
      <w:r w:rsidRPr="00EC4BC3">
        <w:rPr>
          <w:rFonts w:ascii="Arial" w:hAnsi="Arial" w:cs="Arial"/>
          <w:color w:val="000000"/>
          <w:sz w:val="16"/>
          <w:szCs w:val="16"/>
        </w:rPr>
        <w:t>stellt werden</w:t>
      </w:r>
      <w:r w:rsidR="009768FB">
        <w:rPr>
          <w:rFonts w:ascii="Arial" w:hAnsi="Arial" w:cs="Arial"/>
          <w:color w:val="000000"/>
          <w:sz w:val="16"/>
          <w:szCs w:val="16"/>
        </w:rPr>
        <w:t>- siehe auch Infoblatt Ziffer 4</w:t>
      </w:r>
      <w:r w:rsidRPr="00EC4BC3">
        <w:rPr>
          <w:rFonts w:ascii="Arial" w:hAnsi="Arial" w:cs="Arial"/>
          <w:color w:val="000000"/>
          <w:sz w:val="16"/>
          <w:szCs w:val="16"/>
        </w:rPr>
        <w:t>.</w:t>
      </w:r>
      <w:r w:rsidR="00EF4899">
        <w:rPr>
          <w:rFonts w:ascii="Arial" w:hAnsi="Arial" w:cs="Arial"/>
          <w:color w:val="000000"/>
          <w:sz w:val="16"/>
          <w:szCs w:val="16"/>
        </w:rPr>
        <w:t xml:space="preserve"> Laufzeit für Werbung auf Kugeln unbegrenzt.</w:t>
      </w:r>
      <w:r w:rsidRPr="00460C0D">
        <w:rPr>
          <w:rFonts w:ascii="Arial" w:hAnsi="Arial" w:cs="Arial"/>
          <w:sz w:val="16"/>
          <w:szCs w:val="16"/>
        </w:rPr>
        <w:t>)</w:t>
      </w:r>
    </w:p>
    <w:p w:rsidR="00A94A08" w:rsidRPr="005D206E" w:rsidRDefault="00D02474" w:rsidP="001B3F7E">
      <w:pPr>
        <w:tabs>
          <w:tab w:val="left" w:pos="1134"/>
          <w:tab w:val="left" w:pos="3969"/>
          <w:tab w:val="left" w:pos="5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3C11E8" w:rsidRPr="005D206E">
        <w:rPr>
          <w:rFonts w:ascii="Arial" w:hAnsi="Arial" w:cs="Arial"/>
          <w:sz w:val="28"/>
          <w:szCs w:val="28"/>
        </w:rPr>
        <w:t>o</w:t>
      </w:r>
      <w:r w:rsidR="00231ADF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ab/>
      </w:r>
      <w:r w:rsidR="00257D0B">
        <w:rPr>
          <w:rFonts w:ascii="Arial" w:hAnsi="Arial" w:cs="Arial"/>
          <w:sz w:val="28"/>
          <w:szCs w:val="28"/>
        </w:rPr>
        <w:t>01.07.</w:t>
      </w:r>
      <w:r w:rsidR="00106928">
        <w:rPr>
          <w:rFonts w:ascii="Arial" w:hAnsi="Arial" w:cs="Arial"/>
          <w:sz w:val="28"/>
          <w:szCs w:val="28"/>
        </w:rPr>
        <w:t xml:space="preserve"> </w:t>
      </w:r>
      <w:r w:rsidR="00257D0B">
        <w:rPr>
          <w:rFonts w:ascii="Arial" w:hAnsi="Arial" w:cs="Arial"/>
          <w:sz w:val="28"/>
          <w:szCs w:val="28"/>
        </w:rPr>
        <w:object w:dxaOrig="225" w:dyaOrig="225">
          <v:shape id="_x0000_i1075" type="#_x0000_t75" style="width:1in;height:24.75pt" o:ole="">
            <v:imagedata r:id="rId25" o:title=""/>
          </v:shape>
          <w:control r:id="rId26" w:name="TextBox4" w:shapeid="_x0000_i1075"/>
        </w:object>
      </w:r>
      <w:r>
        <w:rPr>
          <w:rFonts w:ascii="Arial" w:hAnsi="Arial" w:cs="Arial"/>
          <w:sz w:val="28"/>
          <w:szCs w:val="28"/>
        </w:rPr>
        <w:tab/>
      </w:r>
      <w:r w:rsidR="00231ADF">
        <w:rPr>
          <w:rFonts w:ascii="Arial" w:hAnsi="Arial" w:cs="Arial"/>
          <w:sz w:val="28"/>
          <w:szCs w:val="28"/>
        </w:rPr>
        <w:t xml:space="preserve"> b</w:t>
      </w:r>
      <w:r w:rsidR="001E5672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ab/>
      </w:r>
      <w:r w:rsidR="00231ADF">
        <w:rPr>
          <w:rFonts w:ascii="Arial" w:hAnsi="Arial" w:cs="Arial"/>
          <w:sz w:val="28"/>
          <w:szCs w:val="28"/>
        </w:rPr>
        <w:t>30.06.</w:t>
      </w:r>
      <w:r w:rsidR="00106928">
        <w:rPr>
          <w:rFonts w:ascii="Arial" w:hAnsi="Arial" w:cs="Arial"/>
          <w:sz w:val="28"/>
          <w:szCs w:val="28"/>
        </w:rPr>
        <w:t xml:space="preserve"> </w:t>
      </w:r>
      <w:r w:rsidR="00106928">
        <w:rPr>
          <w:rFonts w:ascii="Arial" w:hAnsi="Arial" w:cs="Arial"/>
          <w:sz w:val="28"/>
          <w:szCs w:val="28"/>
        </w:rPr>
        <w:object w:dxaOrig="225" w:dyaOrig="225">
          <v:shape id="_x0000_i1077" type="#_x0000_t75" style="width:1in;height:24pt" o:ole="">
            <v:imagedata r:id="rId27" o:title=""/>
          </v:shape>
          <w:control r:id="rId28" w:name="TextBox5" w:shapeid="_x0000_i1077"/>
        </w:object>
      </w:r>
    </w:p>
    <w:p w:rsidR="003C11E8" w:rsidRPr="00C80D58" w:rsidRDefault="003C11E8" w:rsidP="003C11E8">
      <w:pPr>
        <w:pBdr>
          <w:bottom w:val="single" w:sz="4" w:space="1" w:color="auto"/>
        </w:pBdr>
        <w:rPr>
          <w:rFonts w:ascii="Arial" w:hAnsi="Arial" w:cs="Arial"/>
          <w:sz w:val="12"/>
          <w:szCs w:val="12"/>
        </w:rPr>
      </w:pPr>
    </w:p>
    <w:p w:rsidR="003C11E8" w:rsidRPr="00C80D58" w:rsidRDefault="003C11E8">
      <w:pPr>
        <w:rPr>
          <w:rFonts w:ascii="Arial" w:hAnsi="Arial" w:cs="Arial"/>
          <w:sz w:val="12"/>
          <w:szCs w:val="12"/>
        </w:rPr>
      </w:pPr>
    </w:p>
    <w:p w:rsidR="003C11E8" w:rsidRPr="001B3F7E" w:rsidRDefault="003C48C1" w:rsidP="005D2F3F">
      <w:pPr>
        <w:jc w:val="both"/>
        <w:rPr>
          <w:rFonts w:ascii="Arial" w:hAnsi="Arial" w:cs="Arial"/>
          <w:sz w:val="18"/>
          <w:szCs w:val="18"/>
        </w:rPr>
      </w:pPr>
      <w:r w:rsidRPr="001B3F7E">
        <w:rPr>
          <w:rFonts w:ascii="Arial" w:hAnsi="Arial" w:cs="Arial"/>
          <w:sz w:val="18"/>
          <w:szCs w:val="18"/>
        </w:rPr>
        <w:t>Der Verein/Klub, der gleichzeitig Werbeträger ist, versichert</w:t>
      </w:r>
      <w:r w:rsidR="003C11E8" w:rsidRPr="001B3F7E">
        <w:rPr>
          <w:rFonts w:ascii="Arial" w:hAnsi="Arial" w:cs="Arial"/>
          <w:sz w:val="18"/>
          <w:szCs w:val="18"/>
        </w:rPr>
        <w:t xml:space="preserve">, dass die auf dem Infoblatt des BSKV zu entnehmenden verbindlichen Vorschriften Bestandteil </w:t>
      </w:r>
      <w:r w:rsidR="00C32DA9" w:rsidRPr="001B3F7E">
        <w:rPr>
          <w:rFonts w:ascii="Arial" w:hAnsi="Arial" w:cs="Arial"/>
          <w:sz w:val="18"/>
          <w:szCs w:val="18"/>
        </w:rPr>
        <w:t>des</w:t>
      </w:r>
      <w:r w:rsidR="003C11E8" w:rsidRPr="001B3F7E">
        <w:rPr>
          <w:rFonts w:ascii="Arial" w:hAnsi="Arial" w:cs="Arial"/>
          <w:sz w:val="18"/>
          <w:szCs w:val="18"/>
        </w:rPr>
        <w:t xml:space="preserve"> Vertrages </w:t>
      </w:r>
      <w:r w:rsidR="00C32DA9" w:rsidRPr="001B3F7E">
        <w:rPr>
          <w:rFonts w:ascii="Arial" w:hAnsi="Arial" w:cs="Arial"/>
          <w:sz w:val="18"/>
          <w:szCs w:val="18"/>
        </w:rPr>
        <w:t xml:space="preserve">mit seinem Werbepartner </w:t>
      </w:r>
      <w:r w:rsidR="003C11E8" w:rsidRPr="001B3F7E">
        <w:rPr>
          <w:rFonts w:ascii="Arial" w:hAnsi="Arial" w:cs="Arial"/>
          <w:sz w:val="18"/>
          <w:szCs w:val="18"/>
        </w:rPr>
        <w:t xml:space="preserve">sind. Nebenabreden sind nicht gestattet. </w:t>
      </w:r>
      <w:r w:rsidR="00C32DA9" w:rsidRPr="001B3F7E">
        <w:rPr>
          <w:rFonts w:ascii="Arial" w:hAnsi="Arial" w:cs="Arial"/>
          <w:sz w:val="18"/>
          <w:szCs w:val="18"/>
        </w:rPr>
        <w:t xml:space="preserve">Voraussetzung für die Nutzung von Werbung auf Sportkleidung bzw. auf Kugeln im Spielbetrieb ist die </w:t>
      </w:r>
      <w:r w:rsidR="003C11E8" w:rsidRPr="001B3F7E">
        <w:rPr>
          <w:rFonts w:ascii="Arial" w:hAnsi="Arial" w:cs="Arial"/>
          <w:sz w:val="18"/>
          <w:szCs w:val="18"/>
        </w:rPr>
        <w:t>Genehmigung durch den Bayerischen Sportkegler</w:t>
      </w:r>
      <w:r w:rsidR="00F12059" w:rsidRPr="001B3F7E">
        <w:rPr>
          <w:rFonts w:ascii="Arial" w:hAnsi="Arial" w:cs="Arial"/>
          <w:sz w:val="18"/>
          <w:szCs w:val="18"/>
        </w:rPr>
        <w:t>-</w:t>
      </w:r>
      <w:r w:rsidR="003C11E8" w:rsidRPr="001B3F7E">
        <w:rPr>
          <w:rFonts w:ascii="Arial" w:hAnsi="Arial" w:cs="Arial"/>
          <w:sz w:val="18"/>
          <w:szCs w:val="18"/>
        </w:rPr>
        <w:t xml:space="preserve"> und Bowlingverband.</w:t>
      </w:r>
    </w:p>
    <w:p w:rsidR="003C11E8" w:rsidRPr="00593846" w:rsidRDefault="003C11E8">
      <w:pPr>
        <w:rPr>
          <w:rFonts w:ascii="Arial" w:hAnsi="Arial" w:cs="Arial"/>
          <w:sz w:val="16"/>
          <w:szCs w:val="16"/>
        </w:rPr>
      </w:pPr>
    </w:p>
    <w:p w:rsidR="007B220F" w:rsidRPr="00460C0D" w:rsidRDefault="00106928">
      <w:pPr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079" type="#_x0000_t75" style="width:154.5pt;height:23.25pt" o:ole="">
            <v:imagedata r:id="rId29" o:title=""/>
          </v:shape>
          <w:control r:id="rId30" w:name="TextBox6" w:shapeid="_x0000_i1079"/>
        </w:objec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object w:dxaOrig="225" w:dyaOrig="225">
          <v:shape id="_x0000_i1081" type="#_x0000_t75" style="width:304.5pt;height:22.5pt" o:ole="">
            <v:imagedata r:id="rId31" o:title=""/>
          </v:shape>
          <w:control r:id="rId32" w:name="TextBox7" w:shapeid="_x0000_i1081"/>
        </w:object>
      </w:r>
    </w:p>
    <w:p w:rsidR="007B220F" w:rsidRPr="00460C0D" w:rsidRDefault="00460C0D" w:rsidP="007B220F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460C0D">
        <w:rPr>
          <w:rFonts w:ascii="Arial" w:hAnsi="Arial" w:cs="Arial"/>
          <w:sz w:val="16"/>
          <w:szCs w:val="16"/>
        </w:rPr>
        <w:t>Ort, Datum</w:t>
      </w:r>
      <w:r w:rsidR="001E33B5">
        <w:rPr>
          <w:rFonts w:ascii="Arial" w:hAnsi="Arial" w:cs="Arial"/>
          <w:sz w:val="16"/>
          <w:szCs w:val="16"/>
        </w:rPr>
        <w:tab/>
      </w:r>
      <w:r w:rsidR="001E33B5">
        <w:rPr>
          <w:rFonts w:ascii="Arial" w:hAnsi="Arial" w:cs="Arial"/>
          <w:sz w:val="16"/>
          <w:szCs w:val="16"/>
        </w:rPr>
        <w:tab/>
      </w:r>
      <w:r w:rsidR="001E33B5">
        <w:rPr>
          <w:rFonts w:ascii="Arial" w:hAnsi="Arial" w:cs="Arial"/>
          <w:sz w:val="16"/>
          <w:szCs w:val="16"/>
        </w:rPr>
        <w:tab/>
        <w:t xml:space="preserve">            </w:t>
      </w:r>
      <w:r w:rsidR="005F6367">
        <w:rPr>
          <w:rFonts w:ascii="Arial" w:hAnsi="Arial" w:cs="Arial"/>
          <w:b/>
          <w:color w:val="FF0000"/>
          <w:sz w:val="16"/>
          <w:szCs w:val="16"/>
        </w:rPr>
        <w:t xml:space="preserve">E-Mail-Adresse </w:t>
      </w:r>
      <w:r w:rsidR="001E33B5" w:rsidRPr="001E33B5">
        <w:rPr>
          <w:rFonts w:ascii="Arial" w:hAnsi="Arial" w:cs="Arial"/>
          <w:b/>
          <w:color w:val="FF0000"/>
          <w:sz w:val="16"/>
          <w:szCs w:val="16"/>
        </w:rPr>
        <w:t>unbedingt angeben</w:t>
      </w:r>
      <w:r w:rsidR="001E33B5" w:rsidRPr="001E33B5">
        <w:rPr>
          <w:rFonts w:ascii="Arial" w:hAnsi="Arial" w:cs="Arial"/>
          <w:b/>
          <w:color w:val="FF0000"/>
          <w:sz w:val="16"/>
          <w:szCs w:val="16"/>
        </w:rPr>
        <w:tab/>
      </w:r>
    </w:p>
    <w:p w:rsidR="007B220F" w:rsidRPr="00460C0D" w:rsidRDefault="00106928">
      <w:pPr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083" type="#_x0000_t75" style="width:472.5pt;height:37.5pt" o:ole="">
            <v:imagedata r:id="rId33" o:title=""/>
          </v:shape>
          <w:control r:id="rId34" w:name="TextBox8" w:shapeid="_x0000_i1083"/>
        </w:object>
      </w:r>
    </w:p>
    <w:p w:rsidR="007F510A" w:rsidRPr="00460C0D" w:rsidRDefault="007B220F" w:rsidP="007B220F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EC4BC3">
        <w:rPr>
          <w:rFonts w:ascii="Arial" w:hAnsi="Arial" w:cs="Arial"/>
          <w:color w:val="000000"/>
          <w:sz w:val="16"/>
          <w:szCs w:val="16"/>
        </w:rPr>
        <w:t>Unterschrift, Stemp</w:t>
      </w:r>
      <w:r w:rsidR="00BA5E0E" w:rsidRPr="00EC4BC3">
        <w:rPr>
          <w:rFonts w:ascii="Arial" w:hAnsi="Arial" w:cs="Arial"/>
          <w:color w:val="000000"/>
          <w:sz w:val="16"/>
          <w:szCs w:val="16"/>
        </w:rPr>
        <w:t>el</w:t>
      </w:r>
      <w:r w:rsidRPr="00EC4BC3">
        <w:rPr>
          <w:rFonts w:ascii="Arial" w:hAnsi="Arial" w:cs="Arial"/>
          <w:color w:val="000000"/>
          <w:sz w:val="16"/>
          <w:szCs w:val="16"/>
        </w:rPr>
        <w:t xml:space="preserve"> Verein</w:t>
      </w:r>
      <w:r w:rsidR="00BA5E0E" w:rsidRPr="00EC4BC3">
        <w:rPr>
          <w:rFonts w:ascii="Arial" w:hAnsi="Arial" w:cs="Arial"/>
          <w:color w:val="000000"/>
          <w:sz w:val="16"/>
          <w:szCs w:val="16"/>
        </w:rPr>
        <w:t>/Klub</w:t>
      </w:r>
      <w:r w:rsidRPr="00460C0D">
        <w:rPr>
          <w:rFonts w:ascii="Arial" w:hAnsi="Arial" w:cs="Arial"/>
          <w:color w:val="FF0000"/>
          <w:sz w:val="16"/>
          <w:szCs w:val="16"/>
        </w:rPr>
        <w:tab/>
      </w:r>
    </w:p>
    <w:p w:rsidR="007F510A" w:rsidRPr="00FC6A8F" w:rsidRDefault="007F510A">
      <w:pPr>
        <w:rPr>
          <w:rFonts w:ascii="Arial" w:hAnsi="Arial" w:cs="Arial"/>
          <w:sz w:val="12"/>
          <w:szCs w:val="12"/>
        </w:rPr>
      </w:pPr>
    </w:p>
    <w:p w:rsidR="00FC6A8F" w:rsidRDefault="001B3F7E">
      <w:pPr>
        <w:rPr>
          <w:rFonts w:ascii="Arial" w:hAnsi="Arial" w:cs="Arial"/>
          <w:color w:val="FF0000"/>
          <w:sz w:val="20"/>
          <w:szCs w:val="20"/>
        </w:rPr>
      </w:pPr>
      <w:r w:rsidRPr="005F6367">
        <w:rPr>
          <w:rFonts w:ascii="Arial" w:hAnsi="Arial" w:cs="Arial"/>
          <w:color w:val="FF0000"/>
          <w:sz w:val="20"/>
          <w:szCs w:val="20"/>
        </w:rPr>
        <w:t xml:space="preserve">Die ermittelte Werbevertragsgebühr </w:t>
      </w:r>
      <w:r w:rsidR="00470ED0">
        <w:rPr>
          <w:rFonts w:ascii="Arial" w:hAnsi="Arial" w:cs="Arial"/>
          <w:color w:val="FF0000"/>
          <w:sz w:val="20"/>
          <w:szCs w:val="20"/>
        </w:rPr>
        <w:t>in Höhe von</w:t>
      </w:r>
      <w:r w:rsidR="00470ED0" w:rsidRPr="00470ED0">
        <w:rPr>
          <w:rFonts w:ascii="Arial" w:hAnsi="Arial" w:cs="Arial"/>
          <w:b/>
          <w:color w:val="000000"/>
        </w:rPr>
        <w:object w:dxaOrig="225" w:dyaOrig="225">
          <v:shape id="_x0000_i1085" type="#_x0000_t75" style="width:43.5pt;height:18pt" o:ole="">
            <v:imagedata r:id="rId35" o:title=""/>
          </v:shape>
          <w:control r:id="rId36" w:name="TextBox111" w:shapeid="_x0000_i1085"/>
        </w:object>
      </w:r>
      <w:r w:rsidR="00470ED0">
        <w:rPr>
          <w:rFonts w:ascii="Arial" w:hAnsi="Arial" w:cs="Arial"/>
          <w:color w:val="FF0000"/>
          <w:sz w:val="20"/>
          <w:szCs w:val="20"/>
        </w:rPr>
        <w:t xml:space="preserve"> </w:t>
      </w:r>
      <w:r w:rsidR="00FC6A8F">
        <w:rPr>
          <w:rFonts w:ascii="Arial" w:hAnsi="Arial" w:cs="Arial"/>
          <w:color w:val="FF0000"/>
          <w:sz w:val="20"/>
          <w:szCs w:val="20"/>
        </w:rPr>
        <w:t xml:space="preserve"> € </w:t>
      </w:r>
      <w:r w:rsidR="00470ED0">
        <w:rPr>
          <w:rFonts w:ascii="Arial" w:hAnsi="Arial" w:cs="Arial"/>
          <w:color w:val="FF0000"/>
          <w:sz w:val="20"/>
          <w:szCs w:val="20"/>
        </w:rPr>
        <w:t xml:space="preserve">wurde am </w:t>
      </w:r>
      <w:r w:rsidR="00470ED0" w:rsidRPr="00470ED0">
        <w:rPr>
          <w:rFonts w:ascii="Arial" w:hAnsi="Arial" w:cs="Arial"/>
          <w:b/>
          <w:color w:val="000000"/>
        </w:rPr>
        <w:object w:dxaOrig="225" w:dyaOrig="225">
          <v:shape id="_x0000_i1087" type="#_x0000_t75" style="width:88.5pt;height:18pt" o:ole="">
            <v:imagedata r:id="rId37" o:title=""/>
          </v:shape>
          <w:control r:id="rId38" w:name="TextBox112" w:shapeid="_x0000_i1087"/>
        </w:object>
      </w:r>
      <w:r w:rsidRPr="005F6367">
        <w:rPr>
          <w:rFonts w:ascii="Arial" w:hAnsi="Arial" w:cs="Arial"/>
          <w:color w:val="FF0000"/>
          <w:sz w:val="20"/>
          <w:szCs w:val="20"/>
        </w:rPr>
        <w:t xml:space="preserve"> auf das Konto des BSKV überwiesen.</w:t>
      </w:r>
      <w:r w:rsidR="00FC6A8F">
        <w:rPr>
          <w:rFonts w:ascii="Arial" w:hAnsi="Arial" w:cs="Arial"/>
          <w:color w:val="FF0000"/>
          <w:sz w:val="20"/>
          <w:szCs w:val="20"/>
        </w:rPr>
        <w:t xml:space="preserve"> Ein Nachweis der Zahlung ist nicht mehr erforderlich.</w:t>
      </w:r>
    </w:p>
    <w:p w:rsidR="003E3B56" w:rsidRPr="005F6367" w:rsidRDefault="003E3B56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Der Vertrag ist nach Genehmigung in der Mitgliederverwaltung unter „Dokumente“ einsehbar und abrufbar.</w:t>
      </w:r>
    </w:p>
    <w:p w:rsidR="001B3F7E" w:rsidRPr="00FC6A8F" w:rsidRDefault="001B3F7E">
      <w:pPr>
        <w:rPr>
          <w:rFonts w:ascii="Arial" w:hAnsi="Arial" w:cs="Arial"/>
          <w:sz w:val="12"/>
          <w:szCs w:val="12"/>
        </w:rPr>
      </w:pPr>
    </w:p>
    <w:p w:rsidR="001B3F7E" w:rsidRPr="001B3F7E" w:rsidRDefault="001B3F7E" w:rsidP="007B220F">
      <w:pPr>
        <w:pBdr>
          <w:top w:val="single" w:sz="4" w:space="1" w:color="auto"/>
        </w:pBdr>
        <w:rPr>
          <w:rFonts w:ascii="Arial" w:hAnsi="Arial" w:cs="Arial"/>
          <w:b/>
          <w:sz w:val="16"/>
          <w:szCs w:val="16"/>
          <w:u w:val="single"/>
        </w:rPr>
      </w:pPr>
    </w:p>
    <w:p w:rsidR="007B220F" w:rsidRPr="00460C0D" w:rsidRDefault="007B220F" w:rsidP="007B220F">
      <w:pPr>
        <w:pBdr>
          <w:top w:val="single" w:sz="4" w:space="1" w:color="auto"/>
        </w:pBdr>
        <w:rPr>
          <w:rFonts w:ascii="Arial" w:hAnsi="Arial" w:cs="Arial"/>
        </w:rPr>
      </w:pPr>
      <w:r w:rsidRPr="001B3F7E">
        <w:rPr>
          <w:rFonts w:ascii="Arial" w:hAnsi="Arial" w:cs="Arial"/>
          <w:b/>
          <w:u w:val="single"/>
        </w:rPr>
        <w:t>Genehmigungsvermerk</w:t>
      </w:r>
      <w:r w:rsidR="000E67AD" w:rsidRPr="001B3F7E">
        <w:rPr>
          <w:rFonts w:ascii="Arial" w:hAnsi="Arial" w:cs="Arial"/>
          <w:b/>
          <w:u w:val="single"/>
        </w:rPr>
        <w:t xml:space="preserve"> BSKV</w:t>
      </w:r>
      <w:r w:rsidRPr="00460C0D">
        <w:rPr>
          <w:rFonts w:ascii="Arial" w:hAnsi="Arial" w:cs="Arial"/>
        </w:rPr>
        <w:t>:</w:t>
      </w:r>
    </w:p>
    <w:p w:rsidR="007B220F" w:rsidRPr="00593846" w:rsidRDefault="007B220F">
      <w:pPr>
        <w:rPr>
          <w:rFonts w:ascii="Arial" w:hAnsi="Arial" w:cs="Arial"/>
          <w:sz w:val="16"/>
          <w:szCs w:val="16"/>
        </w:rPr>
      </w:pPr>
    </w:p>
    <w:p w:rsidR="00CE58CF" w:rsidRPr="001B3F7E" w:rsidRDefault="007B220F">
      <w:pPr>
        <w:rPr>
          <w:rFonts w:ascii="Arial" w:hAnsi="Arial" w:cs="Arial"/>
          <w:sz w:val="20"/>
          <w:szCs w:val="20"/>
        </w:rPr>
      </w:pPr>
      <w:r w:rsidRPr="00460C0D">
        <w:rPr>
          <w:rFonts w:ascii="Arial" w:hAnsi="Arial" w:cs="Arial"/>
          <w:sz w:val="20"/>
          <w:szCs w:val="20"/>
        </w:rPr>
        <w:t xml:space="preserve">Hiermit wird die </w:t>
      </w:r>
      <w:r w:rsidR="00E13CC2">
        <w:rPr>
          <w:rFonts w:ascii="Arial" w:hAnsi="Arial" w:cs="Arial"/>
          <w:sz w:val="20"/>
          <w:szCs w:val="20"/>
        </w:rPr>
        <w:t>Werbung auf Spielkleidung bzw. Kugeln genehmigt.</w:t>
      </w:r>
    </w:p>
    <w:p w:rsidR="001B3F7E" w:rsidRDefault="00CE58CF" w:rsidP="001B3F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BSKV schließt </w:t>
      </w:r>
      <w:r w:rsidR="005E2A93">
        <w:rPr>
          <w:rFonts w:ascii="Arial" w:hAnsi="Arial" w:cs="Arial"/>
          <w:sz w:val="20"/>
          <w:szCs w:val="20"/>
        </w:rPr>
        <w:t xml:space="preserve">ausdrücklich </w:t>
      </w:r>
      <w:r>
        <w:rPr>
          <w:rFonts w:ascii="Arial" w:hAnsi="Arial" w:cs="Arial"/>
          <w:sz w:val="20"/>
          <w:szCs w:val="20"/>
        </w:rPr>
        <w:t xml:space="preserve">jede Zuständigkeit und Verantwortlichkeit bei Streitigkeiten aus den Werbeverträgen </w:t>
      </w:r>
      <w:r w:rsidR="004C68F2">
        <w:rPr>
          <w:rFonts w:ascii="Arial" w:hAnsi="Arial" w:cs="Arial"/>
          <w:sz w:val="20"/>
          <w:szCs w:val="20"/>
        </w:rPr>
        <w:t xml:space="preserve">zwischen Werbeträger und Werbepartner </w:t>
      </w:r>
      <w:r>
        <w:rPr>
          <w:rFonts w:ascii="Arial" w:hAnsi="Arial" w:cs="Arial"/>
          <w:sz w:val="20"/>
          <w:szCs w:val="20"/>
        </w:rPr>
        <w:t>aus.</w:t>
      </w:r>
    </w:p>
    <w:p w:rsidR="003E3B56" w:rsidRPr="00470ED0" w:rsidRDefault="003E3B56" w:rsidP="001B3F7E">
      <w:pPr>
        <w:jc w:val="both"/>
        <w:rPr>
          <w:rFonts w:ascii="Arial" w:hAnsi="Arial" w:cs="Arial"/>
          <w:sz w:val="32"/>
          <w:szCs w:val="32"/>
        </w:rPr>
      </w:pPr>
    </w:p>
    <w:p w:rsidR="001B3F7E" w:rsidRDefault="001465DC" w:rsidP="00AF3009">
      <w:pPr>
        <w:rPr>
          <w:rFonts w:ascii="Arial" w:hAnsi="Arial" w:cs="Arial"/>
        </w:rPr>
      </w:pPr>
      <w:r>
        <w:rPr>
          <w:rFonts w:ascii="Arial" w:hAnsi="Arial" w:cs="Arial"/>
        </w:rPr>
        <w:t>Lauf</w:t>
      </w:r>
      <w:r w:rsidR="007B220F" w:rsidRPr="00460C0D">
        <w:rPr>
          <w:rFonts w:ascii="Arial" w:hAnsi="Arial" w:cs="Arial"/>
        </w:rPr>
        <w:t>, den</w:t>
      </w:r>
      <w:r>
        <w:rPr>
          <w:rFonts w:ascii="Arial" w:hAnsi="Arial" w:cs="Arial"/>
        </w:rPr>
        <w:t xml:space="preserve">  </w:t>
      </w:r>
      <w:r w:rsidR="007B220F" w:rsidRPr="00460C0D">
        <w:rPr>
          <w:rFonts w:ascii="Arial" w:hAnsi="Arial" w:cs="Arial"/>
        </w:rPr>
        <w:t>…………</w:t>
      </w:r>
      <w:r w:rsidR="005F6367">
        <w:rPr>
          <w:rFonts w:ascii="Arial" w:hAnsi="Arial" w:cs="Arial"/>
        </w:rPr>
        <w:t>……………………</w:t>
      </w:r>
      <w:r w:rsidR="007B220F" w:rsidRPr="00460C0D">
        <w:rPr>
          <w:rFonts w:ascii="Arial" w:hAnsi="Arial" w:cs="Arial"/>
        </w:rPr>
        <w:tab/>
      </w:r>
      <w:r w:rsidR="001B3F7E">
        <w:rPr>
          <w:rFonts w:ascii="Arial" w:hAnsi="Arial" w:cs="Arial"/>
        </w:rPr>
        <w:t xml:space="preserve">    </w:t>
      </w:r>
      <w:r w:rsidR="005F6367">
        <w:rPr>
          <w:rFonts w:ascii="Arial" w:hAnsi="Arial" w:cs="Arial"/>
        </w:rPr>
        <w:tab/>
      </w:r>
      <w:r w:rsidR="005F6367">
        <w:rPr>
          <w:rFonts w:ascii="Arial" w:hAnsi="Arial" w:cs="Arial"/>
        </w:rPr>
        <w:tab/>
      </w:r>
      <w:r w:rsidR="001B3F7E">
        <w:rPr>
          <w:rFonts w:ascii="Arial" w:hAnsi="Arial" w:cs="Arial"/>
        </w:rPr>
        <w:t xml:space="preserve">      </w:t>
      </w:r>
      <w:r w:rsidR="003E3B56">
        <w:rPr>
          <w:rFonts w:ascii="Arial" w:hAnsi="Arial" w:cs="Arial"/>
        </w:rPr>
        <w:t xml:space="preserve">    __________________</w:t>
      </w:r>
      <w:r w:rsidR="00D45349">
        <w:rPr>
          <w:rFonts w:ascii="Arial" w:hAnsi="Arial" w:cs="Arial"/>
        </w:rPr>
        <w:t>___</w:t>
      </w:r>
    </w:p>
    <w:p w:rsidR="00E81856" w:rsidRPr="00D45349" w:rsidRDefault="001B3F7E" w:rsidP="00AF30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</w:t>
      </w:r>
      <w:r w:rsidR="005D2F3F" w:rsidRPr="00D45349">
        <w:rPr>
          <w:rFonts w:ascii="Arial" w:hAnsi="Arial" w:cs="Arial"/>
          <w:sz w:val="18"/>
          <w:szCs w:val="18"/>
        </w:rPr>
        <w:t>Datum</w:t>
      </w:r>
      <w:r w:rsidR="007B220F" w:rsidRPr="00D45349">
        <w:rPr>
          <w:rFonts w:ascii="Arial" w:hAnsi="Arial" w:cs="Arial"/>
          <w:sz w:val="18"/>
          <w:szCs w:val="18"/>
        </w:rPr>
        <w:t>, Unterschrift BSKV</w:t>
      </w:r>
      <w:r w:rsidR="005F6367" w:rsidRPr="00D45349">
        <w:rPr>
          <w:rFonts w:ascii="Arial" w:hAnsi="Arial" w:cs="Arial"/>
          <w:sz w:val="18"/>
          <w:szCs w:val="18"/>
        </w:rPr>
        <w:t>, Stempel</w:t>
      </w:r>
      <w:r w:rsidR="003E3B56" w:rsidRPr="00D45349">
        <w:rPr>
          <w:rFonts w:ascii="Arial" w:hAnsi="Arial" w:cs="Arial"/>
          <w:sz w:val="18"/>
          <w:szCs w:val="18"/>
        </w:rPr>
        <w:t xml:space="preserve">                           </w:t>
      </w:r>
      <w:r w:rsidR="00D45349">
        <w:rPr>
          <w:rFonts w:ascii="Arial" w:hAnsi="Arial" w:cs="Arial"/>
          <w:sz w:val="18"/>
          <w:szCs w:val="18"/>
        </w:rPr>
        <w:t xml:space="preserve">                             </w:t>
      </w:r>
      <w:r w:rsidR="003E3B56" w:rsidRPr="00D45349">
        <w:rPr>
          <w:rFonts w:ascii="Arial" w:hAnsi="Arial" w:cs="Arial"/>
          <w:sz w:val="18"/>
          <w:szCs w:val="18"/>
        </w:rPr>
        <w:t xml:space="preserve"> </w:t>
      </w:r>
      <w:r w:rsidR="003E3B56" w:rsidRPr="00D45349">
        <w:rPr>
          <w:rFonts w:ascii="Arial" w:hAnsi="Arial" w:cs="Arial"/>
          <w:b/>
          <w:sz w:val="18"/>
          <w:szCs w:val="18"/>
        </w:rPr>
        <w:t>Werbevertragsnummer</w:t>
      </w:r>
    </w:p>
    <w:p w:rsidR="005F6367" w:rsidRDefault="005F6367" w:rsidP="00AF3009">
      <w:pPr>
        <w:rPr>
          <w:rFonts w:ascii="Arial" w:hAnsi="Arial" w:cs="Arial"/>
          <w:sz w:val="16"/>
          <w:szCs w:val="16"/>
        </w:rPr>
      </w:pPr>
    </w:p>
    <w:p w:rsidR="00AF3009" w:rsidRDefault="00AF3009" w:rsidP="00E81856">
      <w:pPr>
        <w:rPr>
          <w:rFonts w:ascii="Arial" w:hAnsi="Arial" w:cs="Arial"/>
          <w:b/>
          <w:u w:val="single"/>
        </w:rPr>
      </w:pPr>
    </w:p>
    <w:p w:rsidR="00CB513C" w:rsidRDefault="00CB513C" w:rsidP="00E81856">
      <w:pPr>
        <w:rPr>
          <w:rFonts w:ascii="Arial" w:hAnsi="Arial" w:cs="Arial"/>
          <w:b/>
          <w:u w:val="single"/>
        </w:rPr>
      </w:pPr>
    </w:p>
    <w:p w:rsidR="00E81856" w:rsidRPr="00460C0D" w:rsidRDefault="00E81856" w:rsidP="00E81856">
      <w:pPr>
        <w:rPr>
          <w:rFonts w:ascii="Arial" w:hAnsi="Arial" w:cs="Arial"/>
          <w:b/>
          <w:u w:val="single"/>
        </w:rPr>
      </w:pPr>
      <w:r w:rsidRPr="00460C0D">
        <w:rPr>
          <w:rFonts w:ascii="Arial" w:hAnsi="Arial" w:cs="Arial"/>
          <w:b/>
          <w:u w:val="single"/>
        </w:rPr>
        <w:t>Informationsblatt</w:t>
      </w:r>
      <w:r w:rsidR="00767058">
        <w:rPr>
          <w:rFonts w:ascii="Arial" w:hAnsi="Arial" w:cs="Arial"/>
          <w:b/>
          <w:u w:val="single"/>
        </w:rPr>
        <w:t xml:space="preserve"> des BSKV</w:t>
      </w:r>
      <w:r w:rsidRPr="00460C0D">
        <w:rPr>
          <w:rFonts w:ascii="Arial" w:hAnsi="Arial" w:cs="Arial"/>
          <w:b/>
          <w:u w:val="single"/>
        </w:rPr>
        <w:t xml:space="preserve"> zu</w:t>
      </w:r>
      <w:r w:rsidR="00767058">
        <w:rPr>
          <w:rFonts w:ascii="Arial" w:hAnsi="Arial" w:cs="Arial"/>
          <w:b/>
          <w:u w:val="single"/>
        </w:rPr>
        <w:t>r</w:t>
      </w:r>
      <w:r w:rsidRPr="00460C0D">
        <w:rPr>
          <w:rFonts w:ascii="Arial" w:hAnsi="Arial" w:cs="Arial"/>
          <w:b/>
          <w:u w:val="single"/>
        </w:rPr>
        <w:t xml:space="preserve"> </w:t>
      </w:r>
      <w:r w:rsidR="00767058">
        <w:rPr>
          <w:rFonts w:ascii="Arial" w:hAnsi="Arial" w:cs="Arial"/>
          <w:b/>
          <w:u w:val="single"/>
        </w:rPr>
        <w:t>Genehmigung für</w:t>
      </w:r>
      <w:r w:rsidR="00630D5E">
        <w:rPr>
          <w:rFonts w:ascii="Arial" w:hAnsi="Arial" w:cs="Arial"/>
          <w:b/>
          <w:u w:val="single"/>
        </w:rPr>
        <w:t xml:space="preserve"> Werbung</w:t>
      </w:r>
    </w:p>
    <w:p w:rsidR="00E81856" w:rsidRPr="00460C0D" w:rsidRDefault="00E81856" w:rsidP="00E81856">
      <w:pPr>
        <w:rPr>
          <w:rFonts w:ascii="Arial" w:hAnsi="Arial" w:cs="Arial"/>
          <w:b/>
          <w:u w:val="single"/>
        </w:rPr>
      </w:pPr>
    </w:p>
    <w:p w:rsidR="003573E7" w:rsidRPr="001935BD" w:rsidRDefault="00E81856" w:rsidP="004A134E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F12059">
        <w:rPr>
          <w:rFonts w:ascii="Arial" w:hAnsi="Arial" w:cs="Arial"/>
          <w:sz w:val="20"/>
          <w:szCs w:val="20"/>
        </w:rPr>
        <w:t>Maßgebend für das Spielrecht ist die Einhaltung der Vorgaben der DKBC Sportordnung Teil B Ziffer 1.</w:t>
      </w:r>
      <w:r w:rsidR="00F22DF7" w:rsidRPr="00F12059">
        <w:rPr>
          <w:rFonts w:ascii="Arial" w:hAnsi="Arial" w:cs="Arial"/>
          <w:sz w:val="20"/>
          <w:szCs w:val="20"/>
        </w:rPr>
        <w:t>4</w:t>
      </w:r>
      <w:r w:rsidRPr="00F12059">
        <w:rPr>
          <w:rFonts w:ascii="Arial" w:hAnsi="Arial" w:cs="Arial"/>
          <w:sz w:val="20"/>
          <w:szCs w:val="20"/>
        </w:rPr>
        <w:t xml:space="preserve">. Bei nicht vorgelegter Genehmigung gilt die Ziffer B </w:t>
      </w:r>
      <w:r w:rsidR="00EF4899">
        <w:rPr>
          <w:rFonts w:ascii="Arial" w:hAnsi="Arial" w:cs="Arial"/>
          <w:sz w:val="20"/>
          <w:szCs w:val="20"/>
        </w:rPr>
        <w:t>3</w:t>
      </w:r>
      <w:r w:rsidRPr="00F12059">
        <w:rPr>
          <w:rFonts w:ascii="Arial" w:hAnsi="Arial" w:cs="Arial"/>
          <w:sz w:val="20"/>
          <w:szCs w:val="20"/>
        </w:rPr>
        <w:t>.</w:t>
      </w:r>
      <w:r w:rsidR="00EF4899">
        <w:rPr>
          <w:rFonts w:ascii="Arial" w:hAnsi="Arial" w:cs="Arial"/>
          <w:sz w:val="20"/>
          <w:szCs w:val="20"/>
        </w:rPr>
        <w:t>2</w:t>
      </w:r>
      <w:r w:rsidRPr="00F12059">
        <w:rPr>
          <w:rFonts w:ascii="Arial" w:hAnsi="Arial" w:cs="Arial"/>
          <w:sz w:val="20"/>
          <w:szCs w:val="20"/>
        </w:rPr>
        <w:t>.</w:t>
      </w:r>
      <w:r w:rsidR="004D61E2">
        <w:rPr>
          <w:rFonts w:ascii="Arial" w:hAnsi="Arial" w:cs="Arial"/>
          <w:sz w:val="20"/>
          <w:szCs w:val="20"/>
        </w:rPr>
        <w:t xml:space="preserve"> </w:t>
      </w:r>
    </w:p>
    <w:p w:rsidR="00E81856" w:rsidRPr="00F12059" w:rsidRDefault="00C8422A" w:rsidP="004A134E">
      <w:pPr>
        <w:jc w:val="both"/>
        <w:rPr>
          <w:rFonts w:ascii="Arial" w:hAnsi="Arial" w:cs="Arial"/>
          <w:b/>
          <w:sz w:val="20"/>
          <w:szCs w:val="20"/>
        </w:rPr>
      </w:pPr>
      <w:r w:rsidRPr="00F12059">
        <w:rPr>
          <w:rFonts w:ascii="Arial" w:hAnsi="Arial" w:cs="Arial"/>
          <w:b/>
          <w:sz w:val="20"/>
          <w:szCs w:val="20"/>
        </w:rPr>
        <w:t xml:space="preserve">Der BSKV schließt </w:t>
      </w:r>
      <w:r w:rsidR="005E2A93">
        <w:rPr>
          <w:rFonts w:ascii="Arial" w:hAnsi="Arial" w:cs="Arial"/>
          <w:b/>
          <w:sz w:val="20"/>
          <w:szCs w:val="20"/>
        </w:rPr>
        <w:t xml:space="preserve">ausdrücklich </w:t>
      </w:r>
      <w:r w:rsidRPr="00F12059">
        <w:rPr>
          <w:rFonts w:ascii="Arial" w:hAnsi="Arial" w:cs="Arial"/>
          <w:b/>
          <w:sz w:val="20"/>
          <w:szCs w:val="20"/>
        </w:rPr>
        <w:t>jede Zuständigkeit und Verantwortlichkeit bei Streit</w:t>
      </w:r>
      <w:r w:rsidR="005E2A93">
        <w:rPr>
          <w:rFonts w:ascii="Arial" w:hAnsi="Arial" w:cs="Arial"/>
          <w:b/>
          <w:sz w:val="20"/>
          <w:szCs w:val="20"/>
        </w:rPr>
        <w:t xml:space="preserve">igkeiten aus den Werbeverträgen </w:t>
      </w:r>
      <w:r w:rsidR="00096CF5">
        <w:rPr>
          <w:rFonts w:ascii="Arial" w:hAnsi="Arial" w:cs="Arial"/>
          <w:b/>
          <w:sz w:val="20"/>
          <w:szCs w:val="20"/>
        </w:rPr>
        <w:t xml:space="preserve">zwischen Werbeträger und Werbepartner </w:t>
      </w:r>
      <w:r w:rsidRPr="00F12059">
        <w:rPr>
          <w:rFonts w:ascii="Arial" w:hAnsi="Arial" w:cs="Arial"/>
          <w:b/>
          <w:sz w:val="20"/>
          <w:szCs w:val="20"/>
        </w:rPr>
        <w:t>aus.</w:t>
      </w:r>
    </w:p>
    <w:p w:rsidR="00C8422A" w:rsidRDefault="00C8422A" w:rsidP="00E81856">
      <w:pPr>
        <w:rPr>
          <w:rFonts w:ascii="Arial" w:hAnsi="Arial" w:cs="Arial"/>
          <w:b/>
          <w:u w:val="single"/>
        </w:rPr>
      </w:pPr>
    </w:p>
    <w:p w:rsidR="004A134E" w:rsidRDefault="004A134E" w:rsidP="00E81856">
      <w:pPr>
        <w:rPr>
          <w:rFonts w:ascii="Arial" w:hAnsi="Arial" w:cs="Arial"/>
          <w:b/>
          <w:u w:val="single"/>
        </w:rPr>
      </w:pPr>
    </w:p>
    <w:p w:rsidR="00CB513C" w:rsidRDefault="00CB513C" w:rsidP="00E81856">
      <w:pPr>
        <w:rPr>
          <w:rFonts w:ascii="Arial" w:hAnsi="Arial" w:cs="Arial"/>
          <w:b/>
          <w:u w:val="single"/>
        </w:rPr>
      </w:pPr>
    </w:p>
    <w:p w:rsidR="00E81856" w:rsidRPr="00460C0D" w:rsidRDefault="00E81856" w:rsidP="00E81856">
      <w:pPr>
        <w:rPr>
          <w:rFonts w:ascii="Arial" w:hAnsi="Arial" w:cs="Arial"/>
          <w:b/>
          <w:u w:val="single"/>
        </w:rPr>
      </w:pPr>
      <w:r w:rsidRPr="00460C0D">
        <w:rPr>
          <w:rFonts w:ascii="Arial" w:hAnsi="Arial" w:cs="Arial"/>
          <w:b/>
          <w:u w:val="single"/>
        </w:rPr>
        <w:t>Ergänzungen zum Antrag:</w:t>
      </w:r>
    </w:p>
    <w:p w:rsidR="00E81856" w:rsidRPr="00460C0D" w:rsidRDefault="00E81856" w:rsidP="00E81856">
      <w:pPr>
        <w:rPr>
          <w:rFonts w:ascii="Arial" w:hAnsi="Arial" w:cs="Arial"/>
        </w:rPr>
      </w:pPr>
    </w:p>
    <w:p w:rsidR="00E81856" w:rsidRPr="00460C0D" w:rsidRDefault="00E81856" w:rsidP="00E81856">
      <w:pPr>
        <w:rPr>
          <w:rFonts w:ascii="Arial" w:hAnsi="Arial" w:cs="Arial"/>
          <w:b/>
        </w:rPr>
      </w:pPr>
      <w:r w:rsidRPr="00460C0D">
        <w:rPr>
          <w:rFonts w:ascii="Arial" w:hAnsi="Arial" w:cs="Arial"/>
          <w:b/>
        </w:rPr>
        <w:t>1</w:t>
      </w:r>
      <w:r w:rsidR="00460C0D" w:rsidRPr="00460C0D">
        <w:rPr>
          <w:rFonts w:ascii="Arial" w:hAnsi="Arial" w:cs="Arial"/>
          <w:b/>
        </w:rPr>
        <w:t>.</w:t>
      </w:r>
      <w:r w:rsidR="00EF4899">
        <w:rPr>
          <w:rFonts w:ascii="Arial" w:hAnsi="Arial" w:cs="Arial"/>
          <w:b/>
        </w:rPr>
        <w:t xml:space="preserve"> </w:t>
      </w:r>
      <w:r w:rsidR="00460C0D" w:rsidRPr="00460C0D">
        <w:rPr>
          <w:rFonts w:ascii="Arial" w:hAnsi="Arial" w:cs="Arial"/>
          <w:b/>
        </w:rPr>
        <w:t>Werbeträger:</w:t>
      </w:r>
    </w:p>
    <w:p w:rsidR="00460C0D" w:rsidRDefault="00460C0D" w:rsidP="004A134E">
      <w:pPr>
        <w:jc w:val="both"/>
        <w:rPr>
          <w:rFonts w:ascii="Arial" w:hAnsi="Arial" w:cs="Arial"/>
          <w:sz w:val="20"/>
          <w:szCs w:val="20"/>
        </w:rPr>
      </w:pPr>
      <w:r w:rsidRPr="00460C0D">
        <w:rPr>
          <w:rFonts w:ascii="Arial" w:hAnsi="Arial" w:cs="Arial"/>
          <w:sz w:val="20"/>
          <w:szCs w:val="20"/>
        </w:rPr>
        <w:t>Werbeträger können Klubs oder Verein</w:t>
      </w:r>
      <w:r w:rsidR="00CF0ADF">
        <w:rPr>
          <w:rFonts w:ascii="Arial" w:hAnsi="Arial" w:cs="Arial"/>
          <w:sz w:val="20"/>
          <w:szCs w:val="20"/>
        </w:rPr>
        <w:t>e</w:t>
      </w:r>
      <w:r w:rsidRPr="00460C0D">
        <w:rPr>
          <w:rFonts w:ascii="Arial" w:hAnsi="Arial" w:cs="Arial"/>
          <w:sz w:val="20"/>
          <w:szCs w:val="20"/>
        </w:rPr>
        <w:t xml:space="preserve"> mit Rechtscharakter eines eingetragenen Vereins aber auch nicht rechtsfähige Vereine, Gemeinschaften, Gesellschaften, </w:t>
      </w:r>
      <w:r w:rsidRPr="00EC4BC3">
        <w:rPr>
          <w:rFonts w:ascii="Arial" w:hAnsi="Arial" w:cs="Arial"/>
          <w:color w:val="000000"/>
          <w:sz w:val="20"/>
          <w:szCs w:val="20"/>
        </w:rPr>
        <w:t>Vereinigungen</w:t>
      </w:r>
      <w:r w:rsidRPr="00460C0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60C0D">
        <w:rPr>
          <w:rFonts w:ascii="Arial" w:hAnsi="Arial" w:cs="Arial"/>
          <w:sz w:val="20"/>
          <w:szCs w:val="20"/>
        </w:rPr>
        <w:t xml:space="preserve">oder ähnliche Gruppierungen sein. Nicht rechtskräftige Personenzusammenschlüsse müssen mit den Namen aller, durch den Vertrag begünstigten, Einzelpersonen firmieren. </w:t>
      </w:r>
    </w:p>
    <w:p w:rsidR="00460C0D" w:rsidRDefault="00460C0D" w:rsidP="004A13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Rechtsfähige und nicht rechtsfähige Untergliederungen haften für steuerrechtliche Konsequenzen aus dem Werbevertrag. (Beratung durch die zuständige Finanzbehörde wird empfohlen)</w:t>
      </w:r>
    </w:p>
    <w:p w:rsidR="00460C0D" w:rsidRDefault="00460C0D" w:rsidP="00E81856">
      <w:pPr>
        <w:rPr>
          <w:rFonts w:ascii="Arial" w:hAnsi="Arial" w:cs="Arial"/>
          <w:sz w:val="20"/>
          <w:szCs w:val="20"/>
        </w:rPr>
      </w:pPr>
    </w:p>
    <w:p w:rsidR="00460C0D" w:rsidRDefault="00460C0D" w:rsidP="00E818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Werbepartner</w:t>
      </w:r>
      <w:r w:rsidR="004C68F2">
        <w:rPr>
          <w:rFonts w:ascii="Arial" w:hAnsi="Arial" w:cs="Arial"/>
          <w:b/>
        </w:rPr>
        <w:t>:</w:t>
      </w:r>
    </w:p>
    <w:p w:rsidR="00460C0D" w:rsidRPr="00460C0D" w:rsidRDefault="00460C0D" w:rsidP="00E81856">
      <w:pPr>
        <w:rPr>
          <w:rFonts w:ascii="Arial" w:hAnsi="Arial" w:cs="Arial"/>
          <w:sz w:val="20"/>
          <w:szCs w:val="20"/>
        </w:rPr>
      </w:pPr>
      <w:r w:rsidRPr="00460C0D">
        <w:rPr>
          <w:rFonts w:ascii="Arial" w:hAnsi="Arial" w:cs="Arial"/>
          <w:sz w:val="20"/>
          <w:szCs w:val="20"/>
        </w:rPr>
        <w:t>Firmen, Einzelpersonen, Sponsoring Gesellschaften</w:t>
      </w:r>
    </w:p>
    <w:p w:rsidR="00460C0D" w:rsidRDefault="00460C0D" w:rsidP="00E81856">
      <w:pPr>
        <w:rPr>
          <w:rFonts w:ascii="Arial" w:hAnsi="Arial" w:cs="Arial"/>
          <w:b/>
        </w:rPr>
      </w:pPr>
    </w:p>
    <w:p w:rsidR="00460C0D" w:rsidRDefault="00C8422A" w:rsidP="00E818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60C0D" w:rsidRPr="00460C0D">
        <w:rPr>
          <w:rFonts w:ascii="Arial" w:hAnsi="Arial" w:cs="Arial"/>
          <w:b/>
        </w:rPr>
        <w:t>.</w:t>
      </w:r>
      <w:r w:rsidR="00EF4899">
        <w:rPr>
          <w:rFonts w:ascii="Arial" w:hAnsi="Arial" w:cs="Arial"/>
          <w:b/>
        </w:rPr>
        <w:t xml:space="preserve"> </w:t>
      </w:r>
      <w:r w:rsidR="00460C0D" w:rsidRPr="00460C0D">
        <w:rPr>
          <w:rFonts w:ascii="Arial" w:hAnsi="Arial" w:cs="Arial"/>
          <w:b/>
        </w:rPr>
        <w:t>Art und Umfang</w:t>
      </w:r>
      <w:r w:rsidR="004C68F2">
        <w:rPr>
          <w:rFonts w:ascii="Arial" w:hAnsi="Arial" w:cs="Arial"/>
          <w:b/>
        </w:rPr>
        <w:t>:</w:t>
      </w:r>
    </w:p>
    <w:p w:rsidR="00460C0D" w:rsidRDefault="00460C0D" w:rsidP="004A134E">
      <w:pPr>
        <w:jc w:val="both"/>
        <w:rPr>
          <w:rFonts w:ascii="Arial" w:hAnsi="Arial" w:cs="Arial"/>
          <w:sz w:val="20"/>
          <w:szCs w:val="20"/>
        </w:rPr>
      </w:pPr>
      <w:r w:rsidRPr="00C8422A">
        <w:rPr>
          <w:rFonts w:ascii="Arial" w:hAnsi="Arial" w:cs="Arial"/>
          <w:sz w:val="20"/>
          <w:szCs w:val="20"/>
        </w:rPr>
        <w:t>Werbung mit politischem, weltanschauliche</w:t>
      </w:r>
      <w:r w:rsidR="00E13CC2">
        <w:rPr>
          <w:rFonts w:ascii="Arial" w:hAnsi="Arial" w:cs="Arial"/>
          <w:sz w:val="20"/>
          <w:szCs w:val="20"/>
        </w:rPr>
        <w:t>m</w:t>
      </w:r>
      <w:r w:rsidRPr="00C8422A">
        <w:rPr>
          <w:rFonts w:ascii="Arial" w:hAnsi="Arial" w:cs="Arial"/>
          <w:sz w:val="20"/>
          <w:szCs w:val="20"/>
        </w:rPr>
        <w:t xml:space="preserve"> oder konfessione</w:t>
      </w:r>
      <w:r w:rsidR="00C8422A" w:rsidRPr="00C8422A">
        <w:rPr>
          <w:rFonts w:ascii="Arial" w:hAnsi="Arial" w:cs="Arial"/>
          <w:sz w:val="20"/>
          <w:szCs w:val="20"/>
        </w:rPr>
        <w:t>l</w:t>
      </w:r>
      <w:r w:rsidRPr="00C8422A">
        <w:rPr>
          <w:rFonts w:ascii="Arial" w:hAnsi="Arial" w:cs="Arial"/>
          <w:sz w:val="20"/>
          <w:szCs w:val="20"/>
        </w:rPr>
        <w:t xml:space="preserve">lem Charakter oder </w:t>
      </w:r>
      <w:r w:rsidR="00C8422A" w:rsidRPr="00C8422A">
        <w:rPr>
          <w:rFonts w:ascii="Arial" w:hAnsi="Arial" w:cs="Arial"/>
          <w:sz w:val="20"/>
          <w:szCs w:val="20"/>
        </w:rPr>
        <w:t xml:space="preserve">vergleichbarem </w:t>
      </w:r>
      <w:r w:rsidRPr="00C8422A">
        <w:rPr>
          <w:rFonts w:ascii="Arial" w:hAnsi="Arial" w:cs="Arial"/>
          <w:sz w:val="20"/>
          <w:szCs w:val="20"/>
        </w:rPr>
        <w:t>Hintergrund</w:t>
      </w:r>
      <w:r w:rsidR="00C8422A" w:rsidRPr="00C8422A">
        <w:rPr>
          <w:rFonts w:ascii="Arial" w:hAnsi="Arial" w:cs="Arial"/>
          <w:sz w:val="20"/>
          <w:szCs w:val="20"/>
        </w:rPr>
        <w:t xml:space="preserve"> wird nicht genehmigt. Werbung darf nicht in Verbindung mit dem Deutschen Hoheitszeichen getragen werden. </w:t>
      </w:r>
      <w:r w:rsidR="00806887">
        <w:rPr>
          <w:rFonts w:ascii="Arial" w:hAnsi="Arial" w:cs="Arial"/>
          <w:sz w:val="20"/>
          <w:szCs w:val="20"/>
        </w:rPr>
        <w:t xml:space="preserve">Achtung: Bei </w:t>
      </w:r>
      <w:r w:rsidR="00EF4899">
        <w:rPr>
          <w:rFonts w:ascii="Arial" w:hAnsi="Arial" w:cs="Arial"/>
          <w:sz w:val="20"/>
          <w:szCs w:val="20"/>
        </w:rPr>
        <w:t>persönlichen Schriftzügen</w:t>
      </w:r>
      <w:r w:rsidR="00806887">
        <w:rPr>
          <w:rFonts w:ascii="Arial" w:hAnsi="Arial" w:cs="Arial"/>
          <w:sz w:val="20"/>
          <w:szCs w:val="20"/>
        </w:rPr>
        <w:t xml:space="preserve"> auf der Kugel ist </w:t>
      </w:r>
      <w:r w:rsidR="00EF4899">
        <w:rPr>
          <w:rFonts w:ascii="Arial" w:hAnsi="Arial" w:cs="Arial"/>
          <w:sz w:val="20"/>
          <w:szCs w:val="20"/>
        </w:rPr>
        <w:t>k</w:t>
      </w:r>
      <w:r w:rsidR="00806887">
        <w:rPr>
          <w:rFonts w:ascii="Arial" w:hAnsi="Arial" w:cs="Arial"/>
          <w:sz w:val="20"/>
          <w:szCs w:val="20"/>
        </w:rPr>
        <w:t>ein</w:t>
      </w:r>
      <w:r w:rsidR="00DE2D84">
        <w:rPr>
          <w:rFonts w:ascii="Arial" w:hAnsi="Arial" w:cs="Arial"/>
          <w:sz w:val="20"/>
          <w:szCs w:val="20"/>
        </w:rPr>
        <w:t>e</w:t>
      </w:r>
      <w:r w:rsidR="00806887">
        <w:rPr>
          <w:rFonts w:ascii="Arial" w:hAnsi="Arial" w:cs="Arial"/>
          <w:sz w:val="20"/>
          <w:szCs w:val="20"/>
        </w:rPr>
        <w:t xml:space="preserve"> </w:t>
      </w:r>
      <w:r w:rsidR="00DE2D84">
        <w:rPr>
          <w:rFonts w:ascii="Arial" w:hAnsi="Arial" w:cs="Arial"/>
          <w:sz w:val="20"/>
          <w:szCs w:val="20"/>
        </w:rPr>
        <w:t>Genehmigung durch den BSKV</w:t>
      </w:r>
      <w:r w:rsidR="00806887">
        <w:rPr>
          <w:rFonts w:ascii="Arial" w:hAnsi="Arial" w:cs="Arial"/>
          <w:sz w:val="20"/>
          <w:szCs w:val="20"/>
        </w:rPr>
        <w:t xml:space="preserve"> erforderlich. </w:t>
      </w:r>
    </w:p>
    <w:p w:rsidR="00C8422A" w:rsidRDefault="00C8422A" w:rsidP="00E81856">
      <w:pPr>
        <w:rPr>
          <w:rFonts w:ascii="Arial" w:hAnsi="Arial" w:cs="Arial"/>
          <w:sz w:val="20"/>
          <w:szCs w:val="20"/>
        </w:rPr>
      </w:pPr>
    </w:p>
    <w:p w:rsidR="00C8422A" w:rsidRPr="00C8422A" w:rsidRDefault="00C8422A" w:rsidP="00E81856">
      <w:pPr>
        <w:rPr>
          <w:rFonts w:ascii="Arial" w:hAnsi="Arial" w:cs="Arial"/>
          <w:b/>
        </w:rPr>
      </w:pPr>
      <w:r w:rsidRPr="00C8422A">
        <w:rPr>
          <w:rFonts w:ascii="Arial" w:hAnsi="Arial" w:cs="Arial"/>
          <w:b/>
        </w:rPr>
        <w:t>4. Zeitraum:</w:t>
      </w:r>
    </w:p>
    <w:p w:rsidR="005D206E" w:rsidRDefault="005D206E" w:rsidP="00E818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Laufzeit </w:t>
      </w:r>
      <w:r w:rsidR="00630D5E">
        <w:rPr>
          <w:rFonts w:ascii="Arial" w:hAnsi="Arial" w:cs="Arial"/>
          <w:sz w:val="20"/>
          <w:szCs w:val="20"/>
        </w:rPr>
        <w:t>der Genehmigung</w:t>
      </w:r>
      <w:r>
        <w:rPr>
          <w:rFonts w:ascii="Arial" w:hAnsi="Arial" w:cs="Arial"/>
          <w:sz w:val="20"/>
          <w:szCs w:val="20"/>
        </w:rPr>
        <w:t xml:space="preserve"> beträgt drei Jahre. </w:t>
      </w:r>
    </w:p>
    <w:p w:rsidR="00C8422A" w:rsidRPr="00EC4BC3" w:rsidRDefault="005D206E" w:rsidP="00E81856">
      <w:pPr>
        <w:rPr>
          <w:rFonts w:ascii="Arial" w:hAnsi="Arial" w:cs="Arial"/>
          <w:color w:val="000000"/>
          <w:sz w:val="20"/>
          <w:szCs w:val="20"/>
        </w:rPr>
      </w:pPr>
      <w:r w:rsidRPr="00EC4BC3">
        <w:rPr>
          <w:rFonts w:ascii="Arial" w:hAnsi="Arial" w:cs="Arial"/>
          <w:color w:val="000000"/>
          <w:sz w:val="20"/>
          <w:szCs w:val="20"/>
        </w:rPr>
        <w:t>Eine</w:t>
      </w:r>
      <w:r w:rsidR="00C8422A" w:rsidRPr="00EC4BC3">
        <w:rPr>
          <w:rFonts w:ascii="Arial" w:hAnsi="Arial" w:cs="Arial"/>
          <w:color w:val="000000"/>
          <w:sz w:val="20"/>
          <w:szCs w:val="20"/>
        </w:rPr>
        <w:t xml:space="preserve"> Verlängerung</w:t>
      </w:r>
      <w:r w:rsidRPr="00EC4BC3">
        <w:rPr>
          <w:rFonts w:ascii="Arial" w:hAnsi="Arial" w:cs="Arial"/>
          <w:color w:val="000000"/>
          <w:sz w:val="20"/>
          <w:szCs w:val="20"/>
        </w:rPr>
        <w:t xml:space="preserve">/Fortsetzung </w:t>
      </w:r>
      <w:r w:rsidR="00630D5E">
        <w:rPr>
          <w:rFonts w:ascii="Arial" w:hAnsi="Arial" w:cs="Arial"/>
          <w:color w:val="000000"/>
          <w:sz w:val="20"/>
          <w:szCs w:val="20"/>
        </w:rPr>
        <w:t>der Genehmigung</w:t>
      </w:r>
      <w:r w:rsidRPr="00EC4BC3">
        <w:rPr>
          <w:rFonts w:ascii="Arial" w:hAnsi="Arial" w:cs="Arial"/>
          <w:color w:val="000000"/>
          <w:sz w:val="20"/>
          <w:szCs w:val="20"/>
        </w:rPr>
        <w:t xml:space="preserve"> wird wie ein Neuantrag behandelt</w:t>
      </w:r>
      <w:r w:rsidR="00C8422A" w:rsidRPr="00EC4BC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1B6B57" w:rsidRDefault="001B6B57" w:rsidP="00E818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Laufzeit für </w:t>
      </w:r>
      <w:r w:rsidR="00630D5E">
        <w:rPr>
          <w:rFonts w:ascii="Arial" w:hAnsi="Arial" w:cs="Arial"/>
          <w:sz w:val="20"/>
          <w:szCs w:val="20"/>
        </w:rPr>
        <w:t xml:space="preserve">die Genehmigung von </w:t>
      </w:r>
      <w:r>
        <w:rPr>
          <w:rFonts w:ascii="Arial" w:hAnsi="Arial" w:cs="Arial"/>
          <w:sz w:val="20"/>
          <w:szCs w:val="20"/>
        </w:rPr>
        <w:t>Werbung auf Kugeln ist unbegrenzt.</w:t>
      </w:r>
    </w:p>
    <w:p w:rsidR="00C8422A" w:rsidRDefault="003734CF" w:rsidP="00E818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Genehmigungsjahr läuft jeweils</w:t>
      </w:r>
      <w:r w:rsidR="001D1C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vom 1.</w:t>
      </w:r>
      <w:r w:rsidR="00E13C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Juli bis 30.</w:t>
      </w:r>
      <w:r w:rsidR="00E13C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Juni. </w:t>
      </w:r>
    </w:p>
    <w:p w:rsidR="003734CF" w:rsidRDefault="003734CF" w:rsidP="00E81856">
      <w:pPr>
        <w:rPr>
          <w:rFonts w:ascii="Arial" w:hAnsi="Arial" w:cs="Arial"/>
          <w:b/>
        </w:rPr>
      </w:pPr>
    </w:p>
    <w:p w:rsidR="003734CF" w:rsidRPr="00567FD9" w:rsidRDefault="001B6B57" w:rsidP="001B6B57">
      <w:pPr>
        <w:rPr>
          <w:rFonts w:ascii="Arial" w:hAnsi="Arial" w:cs="Arial"/>
        </w:rPr>
      </w:pPr>
      <w:r w:rsidRPr="00567FD9">
        <w:rPr>
          <w:rFonts w:ascii="Arial" w:hAnsi="Arial" w:cs="Arial"/>
          <w:b/>
        </w:rPr>
        <w:t xml:space="preserve">5. </w:t>
      </w:r>
      <w:r w:rsidR="00C8422A" w:rsidRPr="00567FD9">
        <w:rPr>
          <w:rFonts w:ascii="Arial" w:hAnsi="Arial" w:cs="Arial"/>
          <w:b/>
        </w:rPr>
        <w:t>Kosten</w:t>
      </w:r>
      <w:r w:rsidR="003734CF" w:rsidRPr="00567FD9">
        <w:rPr>
          <w:rFonts w:ascii="Arial" w:hAnsi="Arial" w:cs="Arial"/>
          <w:b/>
        </w:rPr>
        <w:t>:</w:t>
      </w:r>
      <w:r w:rsidR="003734CF" w:rsidRPr="00567FD9">
        <w:rPr>
          <w:rFonts w:ascii="Arial" w:hAnsi="Arial" w:cs="Arial"/>
        </w:rPr>
        <w:t xml:space="preserve"> </w:t>
      </w:r>
    </w:p>
    <w:p w:rsidR="003A6225" w:rsidRDefault="003A6225" w:rsidP="003A622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Werbevertrag </w:t>
      </w:r>
      <w:r>
        <w:rPr>
          <w:rFonts w:ascii="Arial" w:hAnsi="Arial" w:cs="Arial"/>
          <w:b/>
          <w:sz w:val="20"/>
          <w:szCs w:val="20"/>
        </w:rPr>
        <w:t>Erwachsene</w:t>
      </w:r>
      <w:r>
        <w:rPr>
          <w:rFonts w:ascii="Arial" w:hAnsi="Arial" w:cs="Arial"/>
          <w:sz w:val="20"/>
          <w:szCs w:val="20"/>
        </w:rPr>
        <w:t xml:space="preserve">: 30,00 Euro. </w:t>
      </w:r>
    </w:p>
    <w:p w:rsidR="003A6225" w:rsidRDefault="003A6225" w:rsidP="003A622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Zusätzliche Werbeverträge Erwachsene in demselben Kalenderjahr: 10.00 € je Werbepartner.</w:t>
      </w:r>
    </w:p>
    <w:p w:rsidR="003A6225" w:rsidRDefault="003A6225" w:rsidP="003A622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Werbevertrag </w:t>
      </w:r>
      <w:r>
        <w:rPr>
          <w:rFonts w:ascii="Arial" w:hAnsi="Arial" w:cs="Arial"/>
          <w:b/>
          <w:sz w:val="20"/>
          <w:szCs w:val="20"/>
        </w:rPr>
        <w:t>Erwachsene und Jugendliche</w:t>
      </w:r>
      <w:r>
        <w:rPr>
          <w:rFonts w:ascii="Arial" w:hAnsi="Arial" w:cs="Arial"/>
          <w:sz w:val="20"/>
          <w:szCs w:val="20"/>
        </w:rPr>
        <w:t xml:space="preserve"> mit demselben Werbepartner: 30,00 €.</w:t>
      </w:r>
    </w:p>
    <w:p w:rsidR="003A6225" w:rsidRDefault="003A6225" w:rsidP="003A622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Werbevertrag </w:t>
      </w:r>
      <w:r>
        <w:rPr>
          <w:rFonts w:ascii="Arial" w:hAnsi="Arial" w:cs="Arial"/>
          <w:b/>
          <w:sz w:val="20"/>
          <w:szCs w:val="20"/>
        </w:rPr>
        <w:t>nur Jugend</w:t>
      </w:r>
      <w:r>
        <w:rPr>
          <w:rFonts w:ascii="Arial" w:hAnsi="Arial" w:cs="Arial"/>
          <w:sz w:val="20"/>
          <w:szCs w:val="20"/>
        </w:rPr>
        <w:t>: 10.00 €</w:t>
      </w:r>
    </w:p>
    <w:p w:rsidR="003A6225" w:rsidRDefault="003A6225" w:rsidP="004A13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jeden zusätzlichen Werbepartner muss ein eigenes Formblatt ausgefüllt werden. Bei zusätzlichen Werbepartnern, die nicht im selben Kalenderjahr hinzukommen, kostet die Genehmigung der Werbung 30,00 Euro.</w:t>
      </w:r>
    </w:p>
    <w:p w:rsidR="003A6225" w:rsidRDefault="003A6225" w:rsidP="004A13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Genehmigung für Werbung auf Kugeln kostet einmalig 30,00 Euro.</w:t>
      </w:r>
      <w:r>
        <w:t xml:space="preserve"> </w:t>
      </w:r>
    </w:p>
    <w:p w:rsidR="003734CF" w:rsidRDefault="003734CF" w:rsidP="00E81856">
      <w:pPr>
        <w:rPr>
          <w:rFonts w:ascii="Arial" w:hAnsi="Arial" w:cs="Arial"/>
          <w:sz w:val="20"/>
          <w:szCs w:val="20"/>
        </w:rPr>
      </w:pPr>
    </w:p>
    <w:p w:rsidR="003734CF" w:rsidRPr="00567FD9" w:rsidRDefault="001E5672" w:rsidP="00E818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67FD9" w:rsidRPr="00567FD9">
        <w:rPr>
          <w:rFonts w:ascii="Arial" w:hAnsi="Arial" w:cs="Arial"/>
          <w:b/>
        </w:rPr>
        <w:t xml:space="preserve">. </w:t>
      </w:r>
      <w:r w:rsidR="003734CF" w:rsidRPr="00567FD9">
        <w:rPr>
          <w:rFonts w:ascii="Arial" w:hAnsi="Arial" w:cs="Arial"/>
          <w:b/>
        </w:rPr>
        <w:t xml:space="preserve">Ablauf der Beantragung: </w:t>
      </w:r>
    </w:p>
    <w:p w:rsidR="003734CF" w:rsidRPr="00924C67" w:rsidRDefault="00CF0ADF" w:rsidP="00924C67">
      <w:pPr>
        <w:ind w:left="284" w:hanging="284"/>
        <w:rPr>
          <w:rFonts w:ascii="Arial" w:hAnsi="Arial" w:cs="Arial"/>
          <w:sz w:val="20"/>
          <w:szCs w:val="20"/>
        </w:rPr>
      </w:pPr>
      <w:r w:rsidRPr="00924C67">
        <w:rPr>
          <w:rFonts w:ascii="Arial" w:hAnsi="Arial" w:cs="Arial"/>
          <w:sz w:val="20"/>
          <w:szCs w:val="20"/>
        </w:rPr>
        <w:t xml:space="preserve">1. </w:t>
      </w:r>
      <w:r w:rsidR="003734CF" w:rsidRPr="00924C67">
        <w:rPr>
          <w:rFonts w:ascii="Arial" w:hAnsi="Arial" w:cs="Arial"/>
          <w:sz w:val="20"/>
          <w:szCs w:val="20"/>
        </w:rPr>
        <w:t>Das Formblatt von der Homepage des BSKV herunterladen</w:t>
      </w:r>
      <w:r w:rsidR="001D1C9A" w:rsidRPr="00924C67">
        <w:rPr>
          <w:rFonts w:ascii="Arial" w:hAnsi="Arial" w:cs="Arial"/>
          <w:sz w:val="20"/>
          <w:szCs w:val="20"/>
        </w:rPr>
        <w:t xml:space="preserve"> und ausfüllen.</w:t>
      </w:r>
    </w:p>
    <w:p w:rsidR="00C864DF" w:rsidRDefault="00CF0ADF" w:rsidP="00924C67">
      <w:pPr>
        <w:ind w:left="284" w:hanging="284"/>
        <w:rPr>
          <w:rFonts w:ascii="Arial" w:hAnsi="Arial" w:cs="Arial"/>
          <w:sz w:val="20"/>
          <w:szCs w:val="20"/>
        </w:rPr>
      </w:pPr>
      <w:r w:rsidRPr="00924C67">
        <w:rPr>
          <w:rFonts w:ascii="Arial" w:hAnsi="Arial" w:cs="Arial"/>
          <w:sz w:val="20"/>
          <w:szCs w:val="20"/>
        </w:rPr>
        <w:t xml:space="preserve">2. </w:t>
      </w:r>
      <w:r w:rsidR="00F12059" w:rsidRPr="00924C67">
        <w:rPr>
          <w:rFonts w:ascii="Arial" w:hAnsi="Arial" w:cs="Arial"/>
          <w:sz w:val="20"/>
          <w:szCs w:val="20"/>
        </w:rPr>
        <w:t>Genehmigung</w:t>
      </w:r>
      <w:r w:rsidR="001D1C9A" w:rsidRPr="00924C67">
        <w:rPr>
          <w:rFonts w:ascii="Arial" w:hAnsi="Arial" w:cs="Arial"/>
          <w:sz w:val="20"/>
          <w:szCs w:val="20"/>
        </w:rPr>
        <w:t xml:space="preserve">sgebühr bezahlen an: </w:t>
      </w:r>
    </w:p>
    <w:p w:rsidR="00E673CF" w:rsidRDefault="000024F6" w:rsidP="00924C67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673CF">
        <w:rPr>
          <w:rFonts w:ascii="Arial" w:hAnsi="Arial" w:cs="Arial"/>
          <w:sz w:val="20"/>
          <w:szCs w:val="20"/>
        </w:rPr>
        <w:t>Sparkasse Nürnberg</w:t>
      </w:r>
    </w:p>
    <w:p w:rsidR="005421C7" w:rsidRDefault="000024F6" w:rsidP="000024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C864DF" w:rsidRPr="00C864DF">
        <w:rPr>
          <w:rFonts w:ascii="Arial" w:hAnsi="Arial" w:cs="Arial"/>
          <w:sz w:val="20"/>
        </w:rPr>
        <w:t>IBAN: DE50 7605 0101 0001 0283 04, BIC: SSKNDE77XXX</w:t>
      </w:r>
    </w:p>
    <w:p w:rsidR="005421C7" w:rsidRPr="005421C7" w:rsidRDefault="005421C7" w:rsidP="000024F6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5421C7">
        <w:rPr>
          <w:rFonts w:ascii="Arial" w:hAnsi="Arial" w:cs="Arial"/>
          <w:color w:val="FF0000"/>
          <w:sz w:val="20"/>
        </w:rPr>
        <w:t>Bitte bei der Überweisung unbedingt den Vereinsnamen angeben!</w:t>
      </w:r>
    </w:p>
    <w:p w:rsidR="004A134E" w:rsidRDefault="004A134E" w:rsidP="004A134E">
      <w:pPr>
        <w:ind w:left="284" w:hanging="284"/>
        <w:rPr>
          <w:rFonts w:ascii="Arial" w:hAnsi="Arial" w:cs="Arial"/>
          <w:sz w:val="20"/>
          <w:szCs w:val="20"/>
        </w:rPr>
      </w:pPr>
    </w:p>
    <w:sectPr w:rsidR="004A134E" w:rsidSect="00E81856">
      <w:headerReference w:type="default" r:id="rId39"/>
      <w:footerReference w:type="default" r:id="rId40"/>
      <w:headerReference w:type="first" r:id="rId41"/>
      <w:footerReference w:type="first" r:id="rId42"/>
      <w:pgSz w:w="11906" w:h="16838" w:code="9"/>
      <w:pgMar w:top="1701" w:right="1106" w:bottom="1418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D0" w:rsidRDefault="00470ED0">
      <w:r>
        <w:separator/>
      </w:r>
    </w:p>
  </w:endnote>
  <w:endnote w:type="continuationSeparator" w:id="0">
    <w:p w:rsidR="00470ED0" w:rsidRDefault="0047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D0" w:rsidRPr="00B11CD8" w:rsidRDefault="00470ED0">
    <w:pPr>
      <w:pStyle w:val="Fuzeile"/>
      <w:tabs>
        <w:tab w:val="left" w:pos="1980"/>
        <w:tab w:val="left" w:pos="3960"/>
        <w:tab w:val="left" w:pos="5940"/>
      </w:tabs>
      <w:rPr>
        <w:rFonts w:ascii="Calibri" w:hAnsi="Calibri"/>
        <w:sz w:val="18"/>
        <w:szCs w:val="18"/>
      </w:rPr>
    </w:pPr>
    <w:r w:rsidRPr="00B11CD8">
      <w:rPr>
        <w:rFonts w:ascii="Calibri" w:hAnsi="Calibri"/>
        <w:sz w:val="18"/>
        <w:szCs w:val="18"/>
      </w:rPr>
      <w:t xml:space="preserve">Werbevertrag </w:t>
    </w:r>
    <w:r>
      <w:rPr>
        <w:rFonts w:ascii="Calibri" w:hAnsi="Calibri"/>
        <w:sz w:val="18"/>
        <w:szCs w:val="18"/>
      </w:rPr>
      <w:t xml:space="preserve">BSKV </w:t>
    </w:r>
    <w:r w:rsidRPr="00B11CD8">
      <w:rPr>
        <w:rFonts w:ascii="Calibri" w:hAnsi="Calibri"/>
        <w:sz w:val="18"/>
        <w:szCs w:val="18"/>
      </w:rPr>
      <w:t>Inf</w:t>
    </w:r>
    <w:r>
      <w:rPr>
        <w:rFonts w:ascii="Calibri" w:hAnsi="Calibri"/>
        <w:sz w:val="18"/>
        <w:szCs w:val="18"/>
      </w:rPr>
      <w:t>oblatt, genehmigt, Vorstand</w:t>
    </w:r>
    <w:r w:rsidRPr="00B11CD8">
      <w:rPr>
        <w:rFonts w:ascii="Calibri" w:hAnsi="Calibri"/>
        <w:sz w:val="18"/>
        <w:szCs w:val="18"/>
      </w:rPr>
      <w:t xml:space="preserve"> 26.</w:t>
    </w:r>
    <w:r>
      <w:rPr>
        <w:rFonts w:ascii="Calibri" w:hAnsi="Calibri"/>
        <w:sz w:val="18"/>
        <w:szCs w:val="18"/>
      </w:rPr>
      <w:t>0</w:t>
    </w:r>
    <w:r w:rsidRPr="00B11CD8">
      <w:rPr>
        <w:rFonts w:ascii="Calibri" w:hAnsi="Calibri"/>
        <w:sz w:val="18"/>
        <w:szCs w:val="18"/>
      </w:rPr>
      <w:t xml:space="preserve">1.2013, modifiziert </w:t>
    </w:r>
    <w:r w:rsidR="00C3530D">
      <w:rPr>
        <w:rFonts w:ascii="Calibri" w:hAnsi="Calibri"/>
        <w:sz w:val="18"/>
        <w:szCs w:val="18"/>
      </w:rPr>
      <w:t>19.11.2021</w:t>
    </w:r>
    <w:r>
      <w:rPr>
        <w:rFonts w:ascii="Calibri" w:hAnsi="Calibri"/>
        <w:sz w:val="18"/>
        <w:szCs w:val="18"/>
      </w:rPr>
      <w:tab/>
      <w:t>Seite 2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D0" w:rsidRPr="00B11CD8" w:rsidRDefault="00470ED0" w:rsidP="00EF4899">
    <w:pPr>
      <w:pStyle w:val="Fuzeile"/>
      <w:rPr>
        <w:rFonts w:ascii="Calibri" w:hAnsi="Calibri"/>
        <w:sz w:val="18"/>
        <w:szCs w:val="18"/>
      </w:rPr>
    </w:pPr>
    <w:r w:rsidRPr="00B11CD8">
      <w:rPr>
        <w:rFonts w:ascii="Calibri" w:hAnsi="Calibri"/>
        <w:sz w:val="18"/>
        <w:szCs w:val="18"/>
      </w:rPr>
      <w:t>Werbevertrag BSKV</w:t>
    </w:r>
    <w:r>
      <w:rPr>
        <w:rFonts w:ascii="Calibri" w:hAnsi="Calibri"/>
        <w:sz w:val="18"/>
        <w:szCs w:val="18"/>
      </w:rPr>
      <w:t>,</w:t>
    </w:r>
    <w:r w:rsidRPr="00B11CD8">
      <w:rPr>
        <w:rFonts w:ascii="Calibri" w:hAnsi="Calibri"/>
        <w:sz w:val="18"/>
        <w:szCs w:val="18"/>
      </w:rPr>
      <w:t xml:space="preserve"> beschlossen</w:t>
    </w:r>
    <w:r>
      <w:rPr>
        <w:rFonts w:ascii="Calibri" w:hAnsi="Calibri"/>
        <w:sz w:val="18"/>
        <w:szCs w:val="18"/>
      </w:rPr>
      <w:t>,</w:t>
    </w:r>
    <w:r w:rsidRPr="00B11CD8">
      <w:rPr>
        <w:rFonts w:ascii="Calibri" w:hAnsi="Calibri"/>
        <w:sz w:val="18"/>
        <w:szCs w:val="18"/>
      </w:rPr>
      <w:t xml:space="preserve"> Vorstand 26.</w:t>
    </w:r>
    <w:r>
      <w:rPr>
        <w:rFonts w:ascii="Calibri" w:hAnsi="Calibri"/>
        <w:sz w:val="18"/>
        <w:szCs w:val="18"/>
      </w:rPr>
      <w:t>0</w:t>
    </w:r>
    <w:r w:rsidRPr="00B11CD8">
      <w:rPr>
        <w:rFonts w:ascii="Calibri" w:hAnsi="Calibri"/>
        <w:sz w:val="18"/>
        <w:szCs w:val="18"/>
      </w:rPr>
      <w:t xml:space="preserve">1.2013, modifiziert </w:t>
    </w:r>
    <w:r>
      <w:rPr>
        <w:rFonts w:ascii="Calibri" w:hAnsi="Calibri"/>
        <w:sz w:val="18"/>
        <w:szCs w:val="18"/>
      </w:rPr>
      <w:t>19.11.2021</w:t>
    </w:r>
    <w:r w:rsidRPr="00B11CD8">
      <w:rPr>
        <w:rFonts w:ascii="Calibri" w:hAnsi="Calibri"/>
        <w:sz w:val="18"/>
        <w:szCs w:val="18"/>
      </w:rPr>
      <w:t xml:space="preserve">                                                            Seite</w:t>
    </w:r>
    <w:r w:rsidRPr="00B11CD8">
      <w:rPr>
        <w:rStyle w:val="Seitenzahl"/>
        <w:rFonts w:ascii="Calibri" w:hAnsi="Calibri"/>
        <w:sz w:val="18"/>
        <w:szCs w:val="18"/>
      </w:rPr>
      <w:fldChar w:fldCharType="begin"/>
    </w:r>
    <w:r w:rsidRPr="00B11CD8">
      <w:rPr>
        <w:rStyle w:val="Seitenzahl"/>
        <w:rFonts w:ascii="Calibri" w:hAnsi="Calibri"/>
        <w:sz w:val="18"/>
        <w:szCs w:val="18"/>
      </w:rPr>
      <w:instrText xml:space="preserve"> PAGE </w:instrText>
    </w:r>
    <w:r w:rsidRPr="00B11CD8">
      <w:rPr>
        <w:rStyle w:val="Seitenzahl"/>
        <w:rFonts w:ascii="Calibri" w:hAnsi="Calibri"/>
        <w:sz w:val="18"/>
        <w:szCs w:val="18"/>
      </w:rPr>
      <w:fldChar w:fldCharType="separate"/>
    </w:r>
    <w:r w:rsidR="00CB513C">
      <w:rPr>
        <w:rStyle w:val="Seitenzahl"/>
        <w:rFonts w:ascii="Calibri" w:hAnsi="Calibri"/>
        <w:sz w:val="18"/>
        <w:szCs w:val="18"/>
      </w:rPr>
      <w:t>1</w:t>
    </w:r>
    <w:r w:rsidRPr="00B11CD8">
      <w:rPr>
        <w:rStyle w:val="Seitenzahl"/>
        <w:rFonts w:ascii="Calibri" w:hAnsi="Calibri"/>
        <w:sz w:val="18"/>
        <w:szCs w:val="18"/>
      </w:rPr>
      <w:fldChar w:fldCharType="end"/>
    </w:r>
    <w:r w:rsidRPr="00B11CD8">
      <w:rPr>
        <w:rStyle w:val="Seitenzahl"/>
        <w:rFonts w:ascii="Calibri" w:hAnsi="Calibri"/>
        <w:sz w:val="18"/>
        <w:szCs w:val="18"/>
      </w:rPr>
      <w:t xml:space="preserve"> von </w:t>
    </w:r>
    <w:r w:rsidRPr="00B11CD8">
      <w:rPr>
        <w:rStyle w:val="Seitenzahl"/>
        <w:rFonts w:ascii="Calibri" w:hAnsi="Calibri"/>
        <w:sz w:val="18"/>
        <w:szCs w:val="18"/>
      </w:rPr>
      <w:fldChar w:fldCharType="begin"/>
    </w:r>
    <w:r w:rsidRPr="00B11CD8">
      <w:rPr>
        <w:rStyle w:val="Seitenzahl"/>
        <w:rFonts w:ascii="Calibri" w:hAnsi="Calibri"/>
        <w:sz w:val="18"/>
        <w:szCs w:val="18"/>
      </w:rPr>
      <w:instrText xml:space="preserve"> NUMPAGES </w:instrText>
    </w:r>
    <w:r w:rsidRPr="00B11CD8">
      <w:rPr>
        <w:rStyle w:val="Seitenzahl"/>
        <w:rFonts w:ascii="Calibri" w:hAnsi="Calibri"/>
        <w:sz w:val="18"/>
        <w:szCs w:val="18"/>
      </w:rPr>
      <w:fldChar w:fldCharType="separate"/>
    </w:r>
    <w:r w:rsidR="00CB513C">
      <w:rPr>
        <w:rStyle w:val="Seitenzahl"/>
        <w:rFonts w:ascii="Calibri" w:hAnsi="Calibri"/>
        <w:sz w:val="18"/>
        <w:szCs w:val="18"/>
      </w:rPr>
      <w:t>2</w:t>
    </w:r>
    <w:r w:rsidRPr="00B11CD8">
      <w:rPr>
        <w:rStyle w:val="Seitenzahl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D0" w:rsidRDefault="00470ED0">
      <w:r>
        <w:separator/>
      </w:r>
    </w:p>
  </w:footnote>
  <w:footnote w:type="continuationSeparator" w:id="0">
    <w:p w:rsidR="00470ED0" w:rsidRDefault="00470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D0" w:rsidRDefault="00470ED0" w:rsidP="00E81856">
    <w:pPr>
      <w:pStyle w:val="Kopfzeile"/>
      <w:tabs>
        <w:tab w:val="clear" w:pos="9072"/>
        <w:tab w:val="right" w:pos="9540"/>
      </w:tabs>
      <w:ind w:left="-540" w:right="-356"/>
      <w:jc w:val="center"/>
      <w:rPr>
        <w:rFonts w:ascii="Arial" w:hAnsi="Arial" w:cs="Arial"/>
        <w:b/>
        <w:sz w:val="40"/>
        <w:szCs w:val="40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E27F53" wp14:editId="7B3B6040">
          <wp:simplePos x="0" y="0"/>
          <wp:positionH relativeFrom="margin">
            <wp:align>left</wp:align>
          </wp:positionH>
          <wp:positionV relativeFrom="paragraph">
            <wp:posOffset>-289560</wp:posOffset>
          </wp:positionV>
          <wp:extent cx="829945" cy="913130"/>
          <wp:effectExtent l="0" t="0" r="8255" b="1270"/>
          <wp:wrapNone/>
          <wp:docPr id="6" name="Bild 6" descr="SA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rPr>
        <w:rFonts w:ascii="Arial" w:hAnsi="Arial" w:cs="Arial"/>
        <w:b/>
        <w:sz w:val="40"/>
        <w:szCs w:val="40"/>
      </w:rPr>
      <w:t xml:space="preserve"> Bayerischer Sportkegler- und </w:t>
    </w:r>
  </w:p>
  <w:p w:rsidR="00470ED0" w:rsidRDefault="00470ED0" w:rsidP="00E81856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:rsidR="00470ED0" w:rsidRDefault="00470ED0" w:rsidP="00E8185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D0" w:rsidRDefault="00470ED0">
    <w:pPr>
      <w:pStyle w:val="Kopfzeile"/>
      <w:tabs>
        <w:tab w:val="clear" w:pos="9072"/>
        <w:tab w:val="right" w:pos="9540"/>
      </w:tabs>
      <w:ind w:left="-540" w:right="-356"/>
      <w:jc w:val="center"/>
      <w:rPr>
        <w:rFonts w:ascii="Arial" w:hAnsi="Arial" w:cs="Arial"/>
        <w:b/>
        <w:sz w:val="40"/>
        <w:szCs w:val="40"/>
      </w:rPr>
    </w:pPr>
    <w:r>
      <w:rPr>
        <w:noProof/>
        <w:sz w:val="20"/>
        <w:szCs w:val="20"/>
        <w:lang w:eastAsia="de-DE"/>
      </w:rPr>
      <w:drawing>
        <wp:anchor distT="0" distB="0" distL="114300" distR="114300" simplePos="0" relativeHeight="251657216" behindDoc="0" locked="0" layoutInCell="1" allowOverlap="1" wp14:anchorId="2FE873EF" wp14:editId="03B454E5">
          <wp:simplePos x="0" y="0"/>
          <wp:positionH relativeFrom="margin">
            <wp:align>left</wp:align>
          </wp:positionH>
          <wp:positionV relativeFrom="paragraph">
            <wp:posOffset>-118110</wp:posOffset>
          </wp:positionV>
          <wp:extent cx="829945" cy="913130"/>
          <wp:effectExtent l="0" t="0" r="8255" b="1270"/>
          <wp:wrapNone/>
          <wp:docPr id="1" name="Bild 1" descr="SA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0"/>
        <w:szCs w:val="40"/>
      </w:rPr>
      <w:t xml:space="preserve">   Bayerischer Sportkegler- und </w:t>
    </w:r>
  </w:p>
  <w:p w:rsidR="00470ED0" w:rsidRDefault="00470ED0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:rsidR="00470ED0" w:rsidRDefault="00470ED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9180"/>
        <w:tab w:val="right" w:pos="9540"/>
      </w:tabs>
      <w:jc w:val="center"/>
      <w:rPr>
        <w:rFonts w:ascii="Arial" w:hAnsi="Arial" w:cs="Arial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541"/>
    <w:multiLevelType w:val="hybridMultilevel"/>
    <w:tmpl w:val="2B629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24522"/>
    <w:multiLevelType w:val="hybridMultilevel"/>
    <w:tmpl w:val="CA2C8D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75763"/>
    <w:multiLevelType w:val="multilevel"/>
    <w:tmpl w:val="D1BC9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CA5905"/>
    <w:multiLevelType w:val="hybridMultilevel"/>
    <w:tmpl w:val="E912E746"/>
    <w:lvl w:ilvl="0" w:tplc="1CB6C9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FC5D39"/>
    <w:multiLevelType w:val="hybridMultilevel"/>
    <w:tmpl w:val="2610A2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803C8"/>
    <w:multiLevelType w:val="multilevel"/>
    <w:tmpl w:val="5C826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3716364"/>
    <w:multiLevelType w:val="multilevel"/>
    <w:tmpl w:val="5AE21C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3AB149F"/>
    <w:multiLevelType w:val="multilevel"/>
    <w:tmpl w:val="5C9C6A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6A82AB0"/>
    <w:multiLevelType w:val="hybridMultilevel"/>
    <w:tmpl w:val="19C4C2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07155"/>
    <w:multiLevelType w:val="hybridMultilevel"/>
    <w:tmpl w:val="36C6C67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E142C57"/>
    <w:multiLevelType w:val="hybridMultilevel"/>
    <w:tmpl w:val="F796B9F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61691"/>
    <w:multiLevelType w:val="multilevel"/>
    <w:tmpl w:val="D1BC9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FE42941"/>
    <w:multiLevelType w:val="multilevel"/>
    <w:tmpl w:val="D1BC9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0E"/>
    <w:rsid w:val="000024F6"/>
    <w:rsid w:val="000058C8"/>
    <w:rsid w:val="000318BC"/>
    <w:rsid w:val="00066BD3"/>
    <w:rsid w:val="00080B08"/>
    <w:rsid w:val="00083CFE"/>
    <w:rsid w:val="00091FDD"/>
    <w:rsid w:val="00096CF5"/>
    <w:rsid w:val="000B78FE"/>
    <w:rsid w:val="000C3ACD"/>
    <w:rsid w:val="000E5044"/>
    <w:rsid w:val="000E67AD"/>
    <w:rsid w:val="00106928"/>
    <w:rsid w:val="00112BFA"/>
    <w:rsid w:val="0012243D"/>
    <w:rsid w:val="001465DC"/>
    <w:rsid w:val="0016355B"/>
    <w:rsid w:val="001935BD"/>
    <w:rsid w:val="001A1B8F"/>
    <w:rsid w:val="001B3F7E"/>
    <w:rsid w:val="001B6B57"/>
    <w:rsid w:val="001D1C9A"/>
    <w:rsid w:val="001E33B5"/>
    <w:rsid w:val="001E5672"/>
    <w:rsid w:val="001E7317"/>
    <w:rsid w:val="00212D5A"/>
    <w:rsid w:val="002240FD"/>
    <w:rsid w:val="00226C41"/>
    <w:rsid w:val="00231ADF"/>
    <w:rsid w:val="00235532"/>
    <w:rsid w:val="0025746E"/>
    <w:rsid w:val="00257D0B"/>
    <w:rsid w:val="00270C3E"/>
    <w:rsid w:val="002A245A"/>
    <w:rsid w:val="002D45EC"/>
    <w:rsid w:val="002D45F3"/>
    <w:rsid w:val="002F5190"/>
    <w:rsid w:val="003459D6"/>
    <w:rsid w:val="003573E7"/>
    <w:rsid w:val="00364C23"/>
    <w:rsid w:val="003734CF"/>
    <w:rsid w:val="00382905"/>
    <w:rsid w:val="003950AC"/>
    <w:rsid w:val="003A4E58"/>
    <w:rsid w:val="003A6225"/>
    <w:rsid w:val="003C11E8"/>
    <w:rsid w:val="003C473F"/>
    <w:rsid w:val="003C48C1"/>
    <w:rsid w:val="003D12B4"/>
    <w:rsid w:val="003D34FC"/>
    <w:rsid w:val="003E3B56"/>
    <w:rsid w:val="003F1ADC"/>
    <w:rsid w:val="0040035F"/>
    <w:rsid w:val="00400564"/>
    <w:rsid w:val="00460C0D"/>
    <w:rsid w:val="00470ED0"/>
    <w:rsid w:val="004A134E"/>
    <w:rsid w:val="004A5129"/>
    <w:rsid w:val="004A767D"/>
    <w:rsid w:val="004C68F2"/>
    <w:rsid w:val="004D5643"/>
    <w:rsid w:val="004D61E2"/>
    <w:rsid w:val="00510369"/>
    <w:rsid w:val="0053145B"/>
    <w:rsid w:val="005421C7"/>
    <w:rsid w:val="00544425"/>
    <w:rsid w:val="00552521"/>
    <w:rsid w:val="00567FD9"/>
    <w:rsid w:val="005833FE"/>
    <w:rsid w:val="00593846"/>
    <w:rsid w:val="005C47CC"/>
    <w:rsid w:val="005D206E"/>
    <w:rsid w:val="005D2F3F"/>
    <w:rsid w:val="005E2A93"/>
    <w:rsid w:val="005F6367"/>
    <w:rsid w:val="00620DE6"/>
    <w:rsid w:val="00630D5E"/>
    <w:rsid w:val="00647438"/>
    <w:rsid w:val="00652A4D"/>
    <w:rsid w:val="006653A3"/>
    <w:rsid w:val="006705B2"/>
    <w:rsid w:val="00674F53"/>
    <w:rsid w:val="006B1BC7"/>
    <w:rsid w:val="006B45CD"/>
    <w:rsid w:val="006D4D5C"/>
    <w:rsid w:val="006D7BF1"/>
    <w:rsid w:val="006D7EC4"/>
    <w:rsid w:val="006F5897"/>
    <w:rsid w:val="0070274D"/>
    <w:rsid w:val="00714692"/>
    <w:rsid w:val="00742F61"/>
    <w:rsid w:val="00750873"/>
    <w:rsid w:val="00753162"/>
    <w:rsid w:val="00767058"/>
    <w:rsid w:val="00777CA7"/>
    <w:rsid w:val="00780B6A"/>
    <w:rsid w:val="007A0406"/>
    <w:rsid w:val="007B220F"/>
    <w:rsid w:val="007B6EEA"/>
    <w:rsid w:val="007D22AA"/>
    <w:rsid w:val="007D42E4"/>
    <w:rsid w:val="007E0A26"/>
    <w:rsid w:val="007F510A"/>
    <w:rsid w:val="00806887"/>
    <w:rsid w:val="00814D81"/>
    <w:rsid w:val="0081710D"/>
    <w:rsid w:val="008327B4"/>
    <w:rsid w:val="00836832"/>
    <w:rsid w:val="00837036"/>
    <w:rsid w:val="0085273E"/>
    <w:rsid w:val="008829EE"/>
    <w:rsid w:val="008924EB"/>
    <w:rsid w:val="008A1D22"/>
    <w:rsid w:val="008A425A"/>
    <w:rsid w:val="008B1B67"/>
    <w:rsid w:val="008C3CD0"/>
    <w:rsid w:val="008D0BE6"/>
    <w:rsid w:val="008D40B8"/>
    <w:rsid w:val="00920D28"/>
    <w:rsid w:val="00922AC1"/>
    <w:rsid w:val="00924C67"/>
    <w:rsid w:val="00926505"/>
    <w:rsid w:val="00934AC6"/>
    <w:rsid w:val="009768FB"/>
    <w:rsid w:val="00987510"/>
    <w:rsid w:val="009D26BA"/>
    <w:rsid w:val="00A24BC6"/>
    <w:rsid w:val="00A426A3"/>
    <w:rsid w:val="00A60095"/>
    <w:rsid w:val="00A8444A"/>
    <w:rsid w:val="00A90015"/>
    <w:rsid w:val="00A902C5"/>
    <w:rsid w:val="00A94A08"/>
    <w:rsid w:val="00AB0886"/>
    <w:rsid w:val="00AE0BD8"/>
    <w:rsid w:val="00AE6280"/>
    <w:rsid w:val="00AF0751"/>
    <w:rsid w:val="00AF3009"/>
    <w:rsid w:val="00AF6D6C"/>
    <w:rsid w:val="00B03889"/>
    <w:rsid w:val="00B11CD8"/>
    <w:rsid w:val="00B262D8"/>
    <w:rsid w:val="00B46B8B"/>
    <w:rsid w:val="00B47E83"/>
    <w:rsid w:val="00B574A8"/>
    <w:rsid w:val="00B62033"/>
    <w:rsid w:val="00B62F4E"/>
    <w:rsid w:val="00B91210"/>
    <w:rsid w:val="00BA1B3B"/>
    <w:rsid w:val="00BA2E14"/>
    <w:rsid w:val="00BA5E0E"/>
    <w:rsid w:val="00BD54E4"/>
    <w:rsid w:val="00BD77EA"/>
    <w:rsid w:val="00BF410E"/>
    <w:rsid w:val="00C0445C"/>
    <w:rsid w:val="00C077EE"/>
    <w:rsid w:val="00C20A22"/>
    <w:rsid w:val="00C32DA9"/>
    <w:rsid w:val="00C3530D"/>
    <w:rsid w:val="00C37644"/>
    <w:rsid w:val="00C51FEF"/>
    <w:rsid w:val="00C61CE1"/>
    <w:rsid w:val="00C70AC7"/>
    <w:rsid w:val="00C7388A"/>
    <w:rsid w:val="00C80D58"/>
    <w:rsid w:val="00C8422A"/>
    <w:rsid w:val="00C864DF"/>
    <w:rsid w:val="00CA28B8"/>
    <w:rsid w:val="00CA3264"/>
    <w:rsid w:val="00CA5C12"/>
    <w:rsid w:val="00CB513C"/>
    <w:rsid w:val="00CD3AFA"/>
    <w:rsid w:val="00CE58CF"/>
    <w:rsid w:val="00CF0ADF"/>
    <w:rsid w:val="00D02474"/>
    <w:rsid w:val="00D25139"/>
    <w:rsid w:val="00D45349"/>
    <w:rsid w:val="00D5565A"/>
    <w:rsid w:val="00D63260"/>
    <w:rsid w:val="00D643A7"/>
    <w:rsid w:val="00DA2DFC"/>
    <w:rsid w:val="00DA5683"/>
    <w:rsid w:val="00DB260E"/>
    <w:rsid w:val="00DB2B82"/>
    <w:rsid w:val="00DB7B10"/>
    <w:rsid w:val="00DC37A6"/>
    <w:rsid w:val="00DE2D84"/>
    <w:rsid w:val="00DF593A"/>
    <w:rsid w:val="00E13CC2"/>
    <w:rsid w:val="00E15727"/>
    <w:rsid w:val="00E24957"/>
    <w:rsid w:val="00E350CB"/>
    <w:rsid w:val="00E63711"/>
    <w:rsid w:val="00E673CF"/>
    <w:rsid w:val="00E70F97"/>
    <w:rsid w:val="00E81856"/>
    <w:rsid w:val="00E83CA9"/>
    <w:rsid w:val="00EA37B2"/>
    <w:rsid w:val="00EC3261"/>
    <w:rsid w:val="00EC4BC3"/>
    <w:rsid w:val="00ED6F08"/>
    <w:rsid w:val="00EF4899"/>
    <w:rsid w:val="00EF4925"/>
    <w:rsid w:val="00F0378C"/>
    <w:rsid w:val="00F12059"/>
    <w:rsid w:val="00F15566"/>
    <w:rsid w:val="00F22DF7"/>
    <w:rsid w:val="00F302DF"/>
    <w:rsid w:val="00F574C8"/>
    <w:rsid w:val="00F67AF7"/>
    <w:rsid w:val="00F81728"/>
    <w:rsid w:val="00F8771B"/>
    <w:rsid w:val="00FB407B"/>
    <w:rsid w:val="00FC6A8F"/>
    <w:rsid w:val="00FF3708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2D5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rsid w:val="00544425"/>
  </w:style>
  <w:style w:type="paragraph" w:customStyle="1" w:styleId="dno1e5486d">
    <w:name w:val="dno1e5486d"/>
    <w:basedOn w:val="Standard"/>
    <w:rsid w:val="00DC37A6"/>
    <w:pPr>
      <w:spacing w:before="100" w:beforeAutospacing="1" w:after="100" w:afterAutospacing="1"/>
    </w:pPr>
  </w:style>
  <w:style w:type="character" w:customStyle="1" w:styleId="FuzeileZchn">
    <w:name w:val="Fußzeile Zchn"/>
    <w:link w:val="Fuzeile"/>
    <w:uiPriority w:val="99"/>
    <w:rsid w:val="00F574C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4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4C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E8185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2D5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rsid w:val="00544425"/>
  </w:style>
  <w:style w:type="paragraph" w:customStyle="1" w:styleId="dno1e5486d">
    <w:name w:val="dno1e5486d"/>
    <w:basedOn w:val="Standard"/>
    <w:rsid w:val="00DC37A6"/>
    <w:pPr>
      <w:spacing w:before="100" w:beforeAutospacing="1" w:after="100" w:afterAutospacing="1"/>
    </w:pPr>
  </w:style>
  <w:style w:type="character" w:customStyle="1" w:styleId="FuzeileZchn">
    <w:name w:val="Fußzeile Zchn"/>
    <w:link w:val="Fuzeile"/>
    <w:uiPriority w:val="99"/>
    <w:rsid w:val="00F574C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4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4C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E8185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4.w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ECF5-90F5-4BAE-88E8-9FEA2DF4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>Hewlett-Packard Company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creator>Schöfbeck</dc:creator>
  <cp:lastModifiedBy>Roland Schiffner</cp:lastModifiedBy>
  <cp:revision>2</cp:revision>
  <cp:lastPrinted>2021-11-19T10:06:00Z</cp:lastPrinted>
  <dcterms:created xsi:type="dcterms:W3CDTF">2021-11-22T09:24:00Z</dcterms:created>
  <dcterms:modified xsi:type="dcterms:W3CDTF">2021-11-22T09:24:00Z</dcterms:modified>
</cp:coreProperties>
</file>